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01130" w14:textId="27DAA3A3" w:rsidR="00C65932" w:rsidRDefault="00F13740" w:rsidP="00C65932">
      <w:pPr>
        <w:spacing w:after="0" w:line="276" w:lineRule="auto"/>
        <w:ind w:right="567"/>
        <w:jc w:val="both"/>
        <w:rPr>
          <w:rFonts w:ascii="Bahnschrift" w:hAnsi="Bahnschrift"/>
          <w:color w:val="FF0000"/>
          <w:sz w:val="32"/>
          <w:szCs w:val="32"/>
        </w:rPr>
      </w:pPr>
      <w:r w:rsidRPr="00A83E36">
        <w:rPr>
          <w:rFonts w:ascii="Bahnschrift" w:hAnsi="Bahnschrift"/>
          <w:noProof/>
          <w:sz w:val="24"/>
          <w:szCs w:val="24"/>
          <w:lang w:eastAsia="fr-CH"/>
        </w:rPr>
        <mc:AlternateContent>
          <mc:Choice Requires="wps">
            <w:drawing>
              <wp:anchor distT="0" distB="0" distL="114300" distR="114300" simplePos="0" relativeHeight="251640320" behindDoc="1" locked="0" layoutInCell="1" allowOverlap="1" wp14:anchorId="6B980DE2" wp14:editId="24D325FE">
                <wp:simplePos x="0" y="0"/>
                <wp:positionH relativeFrom="column">
                  <wp:posOffset>1271905</wp:posOffset>
                </wp:positionH>
                <wp:positionV relativeFrom="paragraph">
                  <wp:posOffset>57150</wp:posOffset>
                </wp:positionV>
                <wp:extent cx="3985260" cy="351790"/>
                <wp:effectExtent l="0" t="0" r="15240" b="10160"/>
                <wp:wrapTight wrapText="bothSides">
                  <wp:wrapPolygon edited="0">
                    <wp:start x="0" y="0"/>
                    <wp:lineTo x="0" y="21054"/>
                    <wp:lineTo x="21579" y="21054"/>
                    <wp:lineTo x="21579"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3985260" cy="351790"/>
                        </a:xfrm>
                        <a:prstGeom prst="rect">
                          <a:avLst/>
                        </a:prstGeom>
                        <a:noFill/>
                        <a:ln w="6350">
                          <a:solidFill>
                            <a:prstClr val="black"/>
                          </a:solidFill>
                        </a:ln>
                      </wps:spPr>
                      <wps:txbx>
                        <w:txbxContent>
                          <w:p w14:paraId="507014F6" w14:textId="702D8B4B" w:rsidR="00B17FDB" w:rsidRPr="00A83E36" w:rsidRDefault="003E4C62" w:rsidP="00A83E36">
                            <w:pPr>
                              <w:pStyle w:val="Titre1"/>
                              <w:spacing w:before="0"/>
                              <w:jc w:val="center"/>
                              <w:rPr>
                                <w:rFonts w:ascii="Bahnschrift" w:eastAsiaTheme="minorHAnsi" w:hAnsi="Bahnschrift"/>
                              </w:rPr>
                            </w:pPr>
                            <w:r w:rsidRPr="0088698C">
                              <w:rPr>
                                <w:rFonts w:ascii="Bahnschrift" w:hAnsi="Bahnschrift"/>
                              </w:rPr>
                              <w:t>B</w:t>
                            </w:r>
                            <w:r>
                              <w:rPr>
                                <w:rFonts w:ascii="Bahnschrift" w:hAnsi="Bahnschrift"/>
                              </w:rPr>
                              <w:t>ull</w:t>
                            </w:r>
                            <w:r w:rsidR="005F11C8">
                              <w:rPr>
                                <w:rFonts w:ascii="Bahnschrift" w:hAnsi="Bahnschrift"/>
                              </w:rPr>
                              <w:t xml:space="preserve">etin officiel – </w:t>
                            </w:r>
                            <w:r w:rsidR="00D53A2B">
                              <w:rPr>
                                <w:rFonts w:ascii="Bahnschrift" w:hAnsi="Bahnschrift"/>
                              </w:rPr>
                              <w:t>Février 2024</w:t>
                            </w:r>
                            <w:r w:rsidR="005F11C8">
                              <w:rPr>
                                <w:rFonts w:ascii="Bahnschrift" w:hAnsi="Bahnschrift"/>
                              </w:rPr>
                              <w:t xml:space="preserve"> / N</w:t>
                            </w:r>
                            <w:r w:rsidR="003C22DA">
                              <w:rPr>
                                <w:rFonts w:ascii="Bahnschrift" w:hAnsi="Bahnschrift"/>
                              </w:rPr>
                              <w:t>° 8</w:t>
                            </w:r>
                            <w:r w:rsidR="00D53A2B">
                              <w:rPr>
                                <w:rFonts w:ascii="Bahnschrift" w:hAnsi="Bahnschrift"/>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80DE2" id="_x0000_t202" coordsize="21600,21600" o:spt="202" path="m,l,21600r21600,l21600,xe">
                <v:stroke joinstyle="miter"/>
                <v:path gradientshapeok="t" o:connecttype="rect"/>
              </v:shapetype>
              <v:shape id="Zone de texte 1" o:spid="_x0000_s1026" type="#_x0000_t202" style="position:absolute;left:0;text-align:left;margin-left:100.15pt;margin-top:4.5pt;width:313.8pt;height:27.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" filled="f" strokeweight=".5pt">
                <v:textbox>
                  <w:txbxContent>
                    <w:p w14:paraId="507014F6" w14:textId="702D8B4B" w:rsidR="00B17FDB" w:rsidRPr="00A83E36" w:rsidRDefault="003E4C62" w:rsidP="00A83E36">
                      <w:pPr>
                        <w:pStyle w:val="Titre1"/>
                        <w:spacing w:before="0"/>
                        <w:jc w:val="center"/>
                        <w:rPr>
                          <w:rFonts w:ascii="Bahnschrift" w:eastAsiaTheme="minorHAnsi" w:hAnsi="Bahnschrift"/>
                        </w:rPr>
                      </w:pPr>
                      <w:r w:rsidRPr="0088698C">
                        <w:rPr>
                          <w:rFonts w:ascii="Bahnschrift" w:hAnsi="Bahnschrift"/>
                        </w:rPr>
                        <w:t>B</w:t>
                      </w:r>
                      <w:r>
                        <w:rPr>
                          <w:rFonts w:ascii="Bahnschrift" w:hAnsi="Bahnschrift"/>
                        </w:rPr>
                        <w:t>ull</w:t>
                      </w:r>
                      <w:r w:rsidR="005F11C8">
                        <w:rPr>
                          <w:rFonts w:ascii="Bahnschrift" w:hAnsi="Bahnschrift"/>
                        </w:rPr>
                        <w:t xml:space="preserve">etin officiel – </w:t>
                      </w:r>
                      <w:r w:rsidR="00D53A2B">
                        <w:rPr>
                          <w:rFonts w:ascii="Bahnschrift" w:hAnsi="Bahnschrift"/>
                        </w:rPr>
                        <w:t>Février 2024</w:t>
                      </w:r>
                      <w:r w:rsidR="005F11C8">
                        <w:rPr>
                          <w:rFonts w:ascii="Bahnschrift" w:hAnsi="Bahnschrift"/>
                        </w:rPr>
                        <w:t xml:space="preserve"> / N</w:t>
                      </w:r>
                      <w:r w:rsidR="003C22DA">
                        <w:rPr>
                          <w:rFonts w:ascii="Bahnschrift" w:hAnsi="Bahnschrift"/>
                        </w:rPr>
                        <w:t>° 8</w:t>
                      </w:r>
                      <w:r w:rsidR="00D53A2B">
                        <w:rPr>
                          <w:rFonts w:ascii="Bahnschrift" w:hAnsi="Bahnschrift"/>
                        </w:rPr>
                        <w:t>9</w:t>
                      </w:r>
                    </w:p>
                  </w:txbxContent>
                </v:textbox>
                <w10:wrap type="tight"/>
              </v:shape>
            </w:pict>
          </mc:Fallback>
        </mc:AlternateContent>
      </w:r>
    </w:p>
    <w:p w14:paraId="71F7E5EB" w14:textId="60D05927" w:rsidR="00DA4836" w:rsidRPr="00FB43CB" w:rsidRDefault="0069669E" w:rsidP="00C65932">
      <w:pPr>
        <w:spacing w:after="0" w:line="276" w:lineRule="auto"/>
        <w:ind w:right="567"/>
        <w:jc w:val="both"/>
        <w:rPr>
          <w:rFonts w:ascii="Bahnschrift" w:hAnsi="Bahnschrift"/>
          <w:color w:val="FF0000"/>
          <w:sz w:val="28"/>
          <w:szCs w:val="28"/>
        </w:rPr>
      </w:pPr>
      <w:r>
        <w:rPr>
          <w:noProof/>
        </w:rPr>
        <w:drawing>
          <wp:anchor distT="0" distB="0" distL="114300" distR="114300" simplePos="0" relativeHeight="251823616" behindDoc="0" locked="0" layoutInCell="1" allowOverlap="1" wp14:anchorId="15F15DF5" wp14:editId="2A0A961C">
            <wp:simplePos x="0" y="0"/>
            <wp:positionH relativeFrom="column">
              <wp:posOffset>5574665</wp:posOffset>
            </wp:positionH>
            <wp:positionV relativeFrom="paragraph">
              <wp:posOffset>121285</wp:posOffset>
            </wp:positionV>
            <wp:extent cx="657225" cy="627380"/>
            <wp:effectExtent l="0" t="0" r="9525" b="1270"/>
            <wp:wrapThrough wrapText="bothSides">
              <wp:wrapPolygon edited="0">
                <wp:start x="0" y="0"/>
                <wp:lineTo x="0" y="20988"/>
                <wp:lineTo x="21287" y="20988"/>
                <wp:lineTo x="21287" y="0"/>
                <wp:lineTo x="0" y="0"/>
              </wp:wrapPolygon>
            </wp:wrapThrough>
            <wp:docPr id="2111448987" name="Image 7" descr="Vote, Urne, Boîte PNG - Vote, Urne, Boîte transparentes | PNG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te, Urne, Boîte PNG - Vote, Urne, Boîte transparentes | PNG gratu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F2" w:rsidRPr="0088698C">
        <w:rPr>
          <w:rFonts w:ascii="Bahnschrift" w:hAnsi="Bahnschrift"/>
          <w:noProof/>
          <w:color w:val="FF0000"/>
          <w:sz w:val="24"/>
          <w:szCs w:val="24"/>
          <w:lang w:eastAsia="fr-CH"/>
        </w:rPr>
        <w:drawing>
          <wp:anchor distT="0" distB="0" distL="114300" distR="114300" simplePos="0" relativeHeight="251794944" behindDoc="0" locked="0" layoutInCell="1" allowOverlap="1" wp14:anchorId="467505B3" wp14:editId="6BB0E897">
            <wp:simplePos x="0" y="0"/>
            <wp:positionH relativeFrom="margin">
              <wp:posOffset>59690</wp:posOffset>
            </wp:positionH>
            <wp:positionV relativeFrom="page">
              <wp:posOffset>1466215</wp:posOffset>
            </wp:positionV>
            <wp:extent cx="381000" cy="326075"/>
            <wp:effectExtent l="0" t="0" r="0" b="0"/>
            <wp:wrapNone/>
            <wp:docPr id="1111736749" name="Image 1111736749" descr="Une image contenant fournitures de bureau, punaise, o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46198" name="Image 1390546198" descr="Une image contenant fournitures de bureau, punaise, ongl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26075"/>
                    </a:xfrm>
                    <a:prstGeom prst="rect">
                      <a:avLst/>
                    </a:prstGeom>
                  </pic:spPr>
                </pic:pic>
              </a:graphicData>
            </a:graphic>
            <wp14:sizeRelH relativeFrom="margin">
              <wp14:pctWidth>0</wp14:pctWidth>
            </wp14:sizeRelH>
            <wp14:sizeRelV relativeFrom="margin">
              <wp14:pctHeight>0</wp14:pctHeight>
            </wp14:sizeRelV>
          </wp:anchor>
        </w:drawing>
      </w:r>
      <w:r w:rsidR="00A74B4A">
        <w:rPr>
          <w:rFonts w:ascii="Bahnschrift" w:hAnsi="Bahnschrift"/>
          <w:color w:val="FF0000"/>
          <w:sz w:val="32"/>
          <w:szCs w:val="32"/>
        </w:rPr>
        <w:t xml:space="preserve">    </w:t>
      </w:r>
      <w:r w:rsidR="00F754A3">
        <w:rPr>
          <w:rFonts w:ascii="Bahnschrift" w:hAnsi="Bahnschrift"/>
          <w:color w:val="FF0000"/>
          <w:sz w:val="32"/>
          <w:szCs w:val="32"/>
        </w:rPr>
        <w:tab/>
      </w:r>
      <w:r w:rsidR="00A74B4A">
        <w:rPr>
          <w:rFonts w:ascii="Bahnschrift" w:hAnsi="Bahnschrift"/>
          <w:color w:val="FF0000"/>
          <w:sz w:val="32"/>
          <w:szCs w:val="32"/>
        </w:rPr>
        <w:t xml:space="preserve">  </w:t>
      </w:r>
      <w:r w:rsidR="006A0FE0">
        <w:rPr>
          <w:rFonts w:ascii="Bahnschrift" w:hAnsi="Bahnschrift"/>
          <w:color w:val="FF0000"/>
          <w:sz w:val="32"/>
          <w:szCs w:val="32"/>
        </w:rPr>
        <w:t>Prochaines d</w:t>
      </w:r>
      <w:r w:rsidR="00F209BD" w:rsidRPr="00FB43CB">
        <w:rPr>
          <w:rFonts w:ascii="Bahnschrift" w:hAnsi="Bahnschrift"/>
          <w:color w:val="FF0000"/>
          <w:sz w:val="28"/>
          <w:szCs w:val="28"/>
        </w:rPr>
        <w:t>ates à</w:t>
      </w:r>
      <w:r w:rsidR="003B04DA" w:rsidRPr="00FB43CB">
        <w:rPr>
          <w:rFonts w:ascii="Bahnschrift" w:hAnsi="Bahnschrift"/>
          <w:color w:val="FF0000"/>
          <w:sz w:val="28"/>
          <w:szCs w:val="28"/>
        </w:rPr>
        <w:t xml:space="preserve"> retenir :</w:t>
      </w:r>
    </w:p>
    <w:p w14:paraId="7D52BBA1" w14:textId="4D58583D" w:rsidR="006E311E" w:rsidRDefault="006E311E" w:rsidP="006E311E">
      <w:pPr>
        <w:pStyle w:val="Paragraphedeliste"/>
        <w:numPr>
          <w:ilvl w:val="0"/>
          <w:numId w:val="27"/>
        </w:numPr>
        <w:tabs>
          <w:tab w:val="left" w:pos="6237"/>
          <w:tab w:val="left" w:pos="8789"/>
          <w:tab w:val="left" w:pos="9639"/>
        </w:tabs>
        <w:spacing w:after="0" w:line="240" w:lineRule="auto"/>
        <w:ind w:left="1843" w:right="566" w:hanging="709"/>
        <w:rPr>
          <w:rFonts w:ascii="Bahnschrift" w:hAnsi="Bahnschrift"/>
          <w:color w:val="538135" w:themeColor="accent6" w:themeShade="BF"/>
          <w:sz w:val="28"/>
          <w:szCs w:val="28"/>
        </w:rPr>
      </w:pPr>
      <w:r w:rsidRPr="00714FF2">
        <w:rPr>
          <w:rFonts w:ascii="Bahnschrift" w:hAnsi="Bahnschrift"/>
          <w:color w:val="538135" w:themeColor="accent6" w:themeShade="BF"/>
          <w:sz w:val="28"/>
          <w:szCs w:val="28"/>
        </w:rPr>
        <w:t xml:space="preserve">Votations fédérales dimanche 03 mars de 10h à 12h00 </w:t>
      </w:r>
    </w:p>
    <w:p w14:paraId="69F500A1" w14:textId="4EAD1375" w:rsidR="006E311E" w:rsidRDefault="006E311E" w:rsidP="006E311E">
      <w:pPr>
        <w:pStyle w:val="Paragraphedeliste"/>
        <w:tabs>
          <w:tab w:val="left" w:pos="6237"/>
          <w:tab w:val="left" w:pos="8789"/>
          <w:tab w:val="left" w:pos="9639"/>
        </w:tabs>
        <w:spacing w:after="0" w:line="240" w:lineRule="auto"/>
        <w:ind w:left="1843" w:right="566"/>
        <w:rPr>
          <w:rFonts w:ascii="Bahnschrift" w:hAnsi="Bahnschrift"/>
          <w:color w:val="538135" w:themeColor="accent6" w:themeShade="BF"/>
          <w:sz w:val="28"/>
          <w:szCs w:val="28"/>
        </w:rPr>
      </w:pPr>
      <w:r>
        <w:rPr>
          <w:rFonts w:ascii="Bahnschrift" w:hAnsi="Bahnschrift"/>
          <w:color w:val="538135" w:themeColor="accent6" w:themeShade="BF"/>
          <w:sz w:val="28"/>
          <w:szCs w:val="28"/>
        </w:rPr>
        <w:t xml:space="preserve">                            </w:t>
      </w:r>
      <w:proofErr w:type="gramStart"/>
      <w:r w:rsidRPr="00714FF2">
        <w:rPr>
          <w:rFonts w:ascii="Bahnschrift" w:hAnsi="Bahnschrift"/>
          <w:color w:val="538135" w:themeColor="accent6" w:themeShade="BF"/>
          <w:sz w:val="28"/>
          <w:szCs w:val="28"/>
        </w:rPr>
        <w:t>à</w:t>
      </w:r>
      <w:proofErr w:type="gramEnd"/>
      <w:r w:rsidRPr="00714FF2">
        <w:rPr>
          <w:rFonts w:ascii="Bahnschrift" w:hAnsi="Bahnschrift"/>
          <w:color w:val="538135" w:themeColor="accent6" w:themeShade="BF"/>
          <w:sz w:val="28"/>
          <w:szCs w:val="28"/>
        </w:rPr>
        <w:t xml:space="preserve"> l’école des Emibois</w:t>
      </w:r>
    </w:p>
    <w:p w14:paraId="222E17C1" w14:textId="6497D2DC" w:rsidR="006E311E" w:rsidRPr="00714FF2" w:rsidRDefault="0057455A" w:rsidP="006E311E">
      <w:pPr>
        <w:pStyle w:val="Paragraphedeliste"/>
        <w:tabs>
          <w:tab w:val="left" w:pos="6237"/>
          <w:tab w:val="left" w:pos="8789"/>
          <w:tab w:val="left" w:pos="9639"/>
        </w:tabs>
        <w:spacing w:after="0" w:line="240" w:lineRule="auto"/>
        <w:ind w:left="1843" w:right="566"/>
        <w:rPr>
          <w:rFonts w:ascii="Bahnschrift" w:hAnsi="Bahnschrift"/>
          <w:color w:val="538135" w:themeColor="accent6" w:themeShade="BF"/>
          <w:sz w:val="28"/>
          <w:szCs w:val="28"/>
        </w:rPr>
      </w:pPr>
      <w:r>
        <w:rPr>
          <w:noProof/>
        </w:rPr>
        <w:drawing>
          <wp:anchor distT="0" distB="0" distL="114300" distR="114300" simplePos="0" relativeHeight="251824640" behindDoc="0" locked="0" layoutInCell="1" allowOverlap="1" wp14:anchorId="56410829" wp14:editId="0415B000">
            <wp:simplePos x="0" y="0"/>
            <wp:positionH relativeFrom="margin">
              <wp:posOffset>173990</wp:posOffset>
            </wp:positionH>
            <wp:positionV relativeFrom="paragraph">
              <wp:posOffset>128270</wp:posOffset>
            </wp:positionV>
            <wp:extent cx="923290" cy="669290"/>
            <wp:effectExtent l="0" t="0" r="0" b="0"/>
            <wp:wrapThrough wrapText="bothSides">
              <wp:wrapPolygon edited="0">
                <wp:start x="0" y="0"/>
                <wp:lineTo x="0" y="20903"/>
                <wp:lineTo x="20946" y="20903"/>
                <wp:lineTo x="20946" y="0"/>
                <wp:lineTo x="0" y="0"/>
              </wp:wrapPolygon>
            </wp:wrapThrough>
            <wp:docPr id="209615858" name="Image 8" descr="Panneau de rue émail 450 x 250 - 2 listels - arrondi - Vi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neau de rue émail 450 x 250 - 2 listels - arrondi - Virag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6744"/>
                    <a:stretch/>
                  </pic:blipFill>
                  <pic:spPr bwMode="auto">
                    <a:xfrm>
                      <a:off x="0" y="0"/>
                      <a:ext cx="92329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078F8" w14:textId="6F24748A" w:rsidR="00982F1F" w:rsidRDefault="0057455A" w:rsidP="0057455A">
      <w:pPr>
        <w:pStyle w:val="Paragraphedeliste"/>
        <w:numPr>
          <w:ilvl w:val="0"/>
          <w:numId w:val="28"/>
        </w:numPr>
        <w:tabs>
          <w:tab w:val="left" w:pos="6804"/>
        </w:tabs>
        <w:spacing w:after="0" w:line="240" w:lineRule="auto"/>
        <w:ind w:left="2268" w:right="566" w:hanging="425"/>
        <w:jc w:val="both"/>
        <w:rPr>
          <w:rFonts w:ascii="Bahnschrift" w:hAnsi="Bahnschrift"/>
          <w:color w:val="538135" w:themeColor="accent6" w:themeShade="BF"/>
          <w:sz w:val="28"/>
          <w:szCs w:val="28"/>
        </w:rPr>
      </w:pPr>
      <w:r>
        <w:rPr>
          <w:rFonts w:ascii="Bahnschrift" w:eastAsiaTheme="minorEastAsia" w:hAnsi="Bahnschrift"/>
          <w:noProof/>
          <w:color w:val="00B050"/>
          <w:kern w:val="24"/>
          <w:lang w:eastAsia="fr-CH"/>
        </w:rPr>
        <mc:AlternateContent>
          <mc:Choice Requires="wps">
            <w:drawing>
              <wp:anchor distT="0" distB="0" distL="114300" distR="114300" simplePos="0" relativeHeight="251829760" behindDoc="0" locked="0" layoutInCell="1" allowOverlap="1" wp14:anchorId="67230450" wp14:editId="4FE079B0">
                <wp:simplePos x="0" y="0"/>
                <wp:positionH relativeFrom="column">
                  <wp:posOffset>268605</wp:posOffset>
                </wp:positionH>
                <wp:positionV relativeFrom="paragraph">
                  <wp:posOffset>6350</wp:posOffset>
                </wp:positionV>
                <wp:extent cx="714375" cy="381000"/>
                <wp:effectExtent l="0" t="0" r="28575" b="19050"/>
                <wp:wrapNone/>
                <wp:docPr id="1899536936" name="Rectangle : coins arrondis 1"/>
                <wp:cNvGraphicFramePr/>
                <a:graphic xmlns:a="http://schemas.openxmlformats.org/drawingml/2006/main">
                  <a:graphicData uri="http://schemas.microsoft.com/office/word/2010/wordprocessingShape">
                    <wps:wsp>
                      <wps:cNvSpPr/>
                      <wps:spPr>
                        <a:xfrm>
                          <a:off x="0" y="0"/>
                          <a:ext cx="714375"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F0DFDE" w14:textId="0AE8D772" w:rsidR="002F6873" w:rsidRPr="002F6873" w:rsidRDefault="002F6873" w:rsidP="002F6873">
                            <w:pPr>
                              <w:jc w:val="center"/>
                              <w:rPr>
                                <w:sz w:val="16"/>
                                <w:szCs w:val="16"/>
                              </w:rPr>
                            </w:pPr>
                            <w:r w:rsidRPr="002F6873">
                              <w:rPr>
                                <w:b/>
                                <w:bCs/>
                                <w:sz w:val="16"/>
                                <w:szCs w:val="16"/>
                              </w:rPr>
                              <w:t>Chemin du Tilleul</w:t>
                            </w:r>
                            <w:r>
                              <w:rPr>
                                <w:sz w:val="16"/>
                                <w:szCs w:val="16"/>
                              </w:rPr>
                              <w:t xml:space="preserve"> </w:t>
                            </w:r>
                            <w:proofErr w:type="spellStart"/>
                            <w:r>
                              <w:rPr>
                                <w:sz w:val="16"/>
                                <w:szCs w:val="16"/>
                              </w:rPr>
                              <w:t>Boichoux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30450" id="Rectangle : coins arrondis 1" o:spid="_x0000_s1027" style="position:absolute;left:0;text-align:left;margin-left:21.15pt;margin-top:.5pt;width:56.25pt;height:30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" fillcolor="white [3201]" strokecolor="#70ad47 [3209]" strokeweight="1pt">
                <v:stroke joinstyle="miter"/>
                <v:textbox>
                  <w:txbxContent>
                    <w:p w14:paraId="09F0DFDE" w14:textId="0AE8D772" w:rsidR="002F6873" w:rsidRPr="002F6873" w:rsidRDefault="002F6873" w:rsidP="002F6873">
                      <w:pPr>
                        <w:jc w:val="center"/>
                        <w:rPr>
                          <w:sz w:val="16"/>
                          <w:szCs w:val="16"/>
                        </w:rPr>
                      </w:pPr>
                      <w:r w:rsidRPr="002F6873">
                        <w:rPr>
                          <w:b/>
                          <w:bCs/>
                          <w:sz w:val="16"/>
                          <w:szCs w:val="16"/>
                        </w:rPr>
                        <w:t>Chemin du Tilleul</w:t>
                      </w:r>
                      <w:r>
                        <w:rPr>
                          <w:sz w:val="16"/>
                          <w:szCs w:val="16"/>
                        </w:rPr>
                        <w:t xml:space="preserve"> </w:t>
                      </w:r>
                      <w:proofErr w:type="spellStart"/>
                      <w:r>
                        <w:rPr>
                          <w:sz w:val="16"/>
                          <w:szCs w:val="16"/>
                        </w:rPr>
                        <w:t>Boichoux</w:t>
                      </w:r>
                      <w:proofErr w:type="spellEnd"/>
                    </w:p>
                  </w:txbxContent>
                </v:textbox>
              </v:roundrect>
            </w:pict>
          </mc:Fallback>
        </mc:AlternateContent>
      </w:r>
      <w:r w:rsidR="00E145BB" w:rsidRPr="00982F1F">
        <w:rPr>
          <w:rFonts w:ascii="Bahnschrift" w:hAnsi="Bahnschrift"/>
          <w:color w:val="538135" w:themeColor="accent6" w:themeShade="BF"/>
          <w:sz w:val="28"/>
          <w:szCs w:val="28"/>
        </w:rPr>
        <w:t xml:space="preserve">Soirée d’information </w:t>
      </w:r>
      <w:r w:rsidR="00982F1F" w:rsidRPr="00982F1F">
        <w:rPr>
          <w:rFonts w:ascii="Bahnschrift" w:hAnsi="Bahnschrift"/>
          <w:color w:val="538135" w:themeColor="accent6" w:themeShade="BF"/>
          <w:sz w:val="28"/>
          <w:szCs w:val="28"/>
        </w:rPr>
        <w:t xml:space="preserve">pour les </w:t>
      </w:r>
      <w:r w:rsidR="00E145BB" w:rsidRPr="00982F1F">
        <w:rPr>
          <w:rFonts w:ascii="Bahnschrift" w:hAnsi="Bahnschrift"/>
          <w:color w:val="538135" w:themeColor="accent6" w:themeShade="BF"/>
          <w:sz w:val="28"/>
          <w:szCs w:val="28"/>
        </w:rPr>
        <w:t>habitant</w:t>
      </w:r>
      <w:r w:rsidR="00982F1F" w:rsidRPr="00982F1F">
        <w:rPr>
          <w:rFonts w:ascii="Bahnschrift" w:hAnsi="Bahnschrift"/>
          <w:color w:val="538135" w:themeColor="accent6" w:themeShade="BF"/>
          <w:sz w:val="28"/>
          <w:szCs w:val="28"/>
        </w:rPr>
        <w:t xml:space="preserve">s du </w:t>
      </w:r>
      <w:proofErr w:type="spellStart"/>
      <w:r w:rsidR="00982F1F">
        <w:rPr>
          <w:rFonts w:ascii="Bahnschrift" w:hAnsi="Bahnschrift"/>
          <w:color w:val="538135" w:themeColor="accent6" w:themeShade="BF"/>
          <w:sz w:val="28"/>
          <w:szCs w:val="28"/>
        </w:rPr>
        <w:t>P</w:t>
      </w:r>
      <w:r w:rsidR="00E145BB" w:rsidRPr="00982F1F">
        <w:rPr>
          <w:rFonts w:ascii="Bahnschrift" w:hAnsi="Bahnschrift"/>
          <w:color w:val="538135" w:themeColor="accent6" w:themeShade="BF"/>
          <w:sz w:val="28"/>
          <w:szCs w:val="28"/>
        </w:rPr>
        <w:t>euchapatte</w:t>
      </w:r>
      <w:proofErr w:type="spellEnd"/>
    </w:p>
    <w:p w14:paraId="0BEE7500" w14:textId="33366E9E" w:rsidR="00E852B7" w:rsidRPr="00982F1F" w:rsidRDefault="00982F1F" w:rsidP="00982F1F">
      <w:pPr>
        <w:pStyle w:val="Paragraphedeliste"/>
        <w:tabs>
          <w:tab w:val="left" w:pos="6804"/>
        </w:tabs>
        <w:spacing w:after="0" w:line="240" w:lineRule="auto"/>
        <w:ind w:left="1843" w:right="566"/>
        <w:jc w:val="both"/>
        <w:rPr>
          <w:rFonts w:ascii="Bahnschrift" w:hAnsi="Bahnschrift"/>
          <w:i/>
          <w:iCs/>
          <w:color w:val="538135" w:themeColor="accent6" w:themeShade="BF"/>
          <w:sz w:val="24"/>
          <w:szCs w:val="24"/>
        </w:rPr>
      </w:pPr>
      <w:r w:rsidRPr="00982F1F">
        <w:rPr>
          <w:rFonts w:ascii="Bahnschrift" w:hAnsi="Bahnschrift"/>
          <w:i/>
          <w:iCs/>
          <w:color w:val="538135" w:themeColor="accent6" w:themeShade="BF"/>
          <w:sz w:val="24"/>
          <w:szCs w:val="24"/>
        </w:rPr>
        <w:t xml:space="preserve">              </w:t>
      </w:r>
      <w:r>
        <w:rPr>
          <w:rFonts w:ascii="Bahnschrift" w:hAnsi="Bahnschrift"/>
          <w:i/>
          <w:iCs/>
          <w:color w:val="538135" w:themeColor="accent6" w:themeShade="BF"/>
          <w:sz w:val="24"/>
          <w:szCs w:val="24"/>
        </w:rPr>
        <w:t xml:space="preserve">        </w:t>
      </w:r>
      <w:r w:rsidR="0057455A">
        <w:rPr>
          <w:rFonts w:ascii="Bahnschrift" w:hAnsi="Bahnschrift"/>
          <w:i/>
          <w:iCs/>
          <w:color w:val="538135" w:themeColor="accent6" w:themeShade="BF"/>
          <w:sz w:val="24"/>
          <w:szCs w:val="24"/>
        </w:rPr>
        <w:t xml:space="preserve">   </w:t>
      </w:r>
      <w:r>
        <w:rPr>
          <w:rFonts w:ascii="Bahnschrift" w:hAnsi="Bahnschrift"/>
          <w:i/>
          <w:iCs/>
          <w:color w:val="538135" w:themeColor="accent6" w:themeShade="BF"/>
          <w:sz w:val="24"/>
          <w:szCs w:val="24"/>
        </w:rPr>
        <w:t xml:space="preserve">  </w:t>
      </w:r>
      <w:r w:rsidR="00E145BB" w:rsidRPr="00982F1F">
        <w:rPr>
          <w:rFonts w:ascii="Bahnschrift" w:hAnsi="Bahnschrift"/>
          <w:i/>
          <w:iCs/>
          <w:color w:val="538135" w:themeColor="accent6" w:themeShade="BF"/>
          <w:sz w:val="24"/>
          <w:szCs w:val="24"/>
        </w:rPr>
        <w:t xml:space="preserve"> </w:t>
      </w:r>
      <w:r w:rsidRPr="00982F1F">
        <w:rPr>
          <w:rFonts w:ascii="Bahnschrift" w:hAnsi="Bahnschrift"/>
          <w:i/>
          <w:iCs/>
          <w:color w:val="538135" w:themeColor="accent6" w:themeShade="BF"/>
          <w:sz w:val="24"/>
          <w:szCs w:val="24"/>
        </w:rPr>
        <w:t>(</w:t>
      </w:r>
      <w:proofErr w:type="gramStart"/>
      <w:r w:rsidR="00E145BB" w:rsidRPr="00982F1F">
        <w:rPr>
          <w:rFonts w:ascii="Bahnschrift" w:hAnsi="Bahnschrift"/>
          <w:i/>
          <w:iCs/>
          <w:color w:val="538135" w:themeColor="accent6" w:themeShade="BF"/>
          <w:sz w:val="24"/>
          <w:szCs w:val="24"/>
        </w:rPr>
        <w:t>selon</w:t>
      </w:r>
      <w:proofErr w:type="gramEnd"/>
      <w:r w:rsidR="00E145BB" w:rsidRPr="00982F1F">
        <w:rPr>
          <w:rFonts w:ascii="Bahnschrift" w:hAnsi="Bahnschrift"/>
          <w:i/>
          <w:iCs/>
          <w:color w:val="538135" w:themeColor="accent6" w:themeShade="BF"/>
          <w:sz w:val="24"/>
          <w:szCs w:val="24"/>
        </w:rPr>
        <w:t xml:space="preserve"> convocation</w:t>
      </w:r>
      <w:r w:rsidR="00E852B7" w:rsidRPr="00982F1F">
        <w:rPr>
          <w:rFonts w:ascii="Bahnschrift" w:hAnsi="Bahnschrift"/>
          <w:i/>
          <w:iCs/>
          <w:color w:val="538135" w:themeColor="accent6" w:themeShade="BF"/>
          <w:sz w:val="24"/>
          <w:szCs w:val="24"/>
        </w:rPr>
        <w:t xml:space="preserve"> personnelle</w:t>
      </w:r>
      <w:r w:rsidRPr="00982F1F">
        <w:rPr>
          <w:rFonts w:ascii="Bahnschrift" w:hAnsi="Bahnschrift"/>
          <w:i/>
          <w:iCs/>
          <w:color w:val="538135" w:themeColor="accent6" w:themeShade="BF"/>
          <w:sz w:val="24"/>
          <w:szCs w:val="24"/>
        </w:rPr>
        <w:t>)</w:t>
      </w:r>
    </w:p>
    <w:p w14:paraId="160D3996" w14:textId="1F5FFF08" w:rsidR="00E145BB" w:rsidRPr="00E852B7" w:rsidRDefault="00E852B7" w:rsidP="00E852B7">
      <w:pPr>
        <w:tabs>
          <w:tab w:val="left" w:pos="6804"/>
        </w:tabs>
        <w:spacing w:after="0" w:line="240" w:lineRule="auto"/>
        <w:ind w:left="1843" w:right="566" w:hanging="709"/>
        <w:jc w:val="both"/>
        <w:rPr>
          <w:rFonts w:ascii="Bahnschrift" w:hAnsi="Bahnschrift"/>
          <w:color w:val="538135" w:themeColor="accent6" w:themeShade="BF"/>
          <w:sz w:val="28"/>
          <w:szCs w:val="28"/>
        </w:rPr>
      </w:pPr>
      <w:r>
        <w:rPr>
          <w:rFonts w:ascii="Bahnschrift" w:hAnsi="Bahnschrift"/>
          <w:color w:val="538135" w:themeColor="accent6" w:themeShade="BF"/>
          <w:sz w:val="28"/>
          <w:szCs w:val="28"/>
        </w:rPr>
        <w:t xml:space="preserve">    </w:t>
      </w:r>
      <w:r w:rsidR="0057455A">
        <w:rPr>
          <w:rFonts w:ascii="Bahnschrift" w:hAnsi="Bahnschrift"/>
          <w:color w:val="538135" w:themeColor="accent6" w:themeShade="BF"/>
          <w:sz w:val="28"/>
          <w:szCs w:val="28"/>
        </w:rPr>
        <w:t xml:space="preserve">   </w:t>
      </w:r>
      <w:r w:rsidR="00421D21" w:rsidRPr="00E852B7">
        <w:rPr>
          <w:rFonts w:ascii="Bahnschrift" w:hAnsi="Bahnschrift"/>
          <w:color w:val="FF0000"/>
          <w:sz w:val="28"/>
          <w:szCs w:val="28"/>
        </w:rPr>
        <w:t xml:space="preserve"> </w:t>
      </w:r>
      <w:r w:rsidR="0057455A">
        <w:rPr>
          <w:rFonts w:ascii="Bahnschrift" w:hAnsi="Bahnschrift"/>
          <w:color w:val="FF0000"/>
          <w:sz w:val="28"/>
          <w:szCs w:val="28"/>
        </w:rPr>
        <w:t xml:space="preserve">     </w:t>
      </w:r>
      <w:r w:rsidR="00421D21" w:rsidRPr="00E852B7">
        <w:rPr>
          <w:rFonts w:ascii="Bahnschrift" w:hAnsi="Bahnschrift"/>
          <w:color w:val="FF0000"/>
          <w:sz w:val="28"/>
          <w:szCs w:val="28"/>
        </w:rPr>
        <w:t xml:space="preserve"> </w:t>
      </w:r>
      <w:r w:rsidR="00E145BB" w:rsidRPr="00E852B7">
        <w:rPr>
          <w:rFonts w:ascii="Bahnschrift" w:hAnsi="Bahnschrift"/>
          <w:color w:val="FF0000"/>
          <w:sz w:val="28"/>
          <w:szCs w:val="28"/>
        </w:rPr>
        <w:t xml:space="preserve">« Nouveaux noms de rues au </w:t>
      </w:r>
      <w:proofErr w:type="spellStart"/>
      <w:r w:rsidR="00E145BB" w:rsidRPr="00E852B7">
        <w:rPr>
          <w:rFonts w:ascii="Bahnschrift" w:hAnsi="Bahnschrift"/>
          <w:color w:val="FF0000"/>
          <w:sz w:val="28"/>
          <w:szCs w:val="28"/>
        </w:rPr>
        <w:t>Peuchapatte</w:t>
      </w:r>
      <w:proofErr w:type="spellEnd"/>
      <w:r w:rsidR="00E145BB" w:rsidRPr="00E852B7">
        <w:rPr>
          <w:rFonts w:ascii="Bahnschrift" w:hAnsi="Bahnschrift"/>
          <w:color w:val="FF0000"/>
          <w:sz w:val="28"/>
          <w:szCs w:val="28"/>
        </w:rPr>
        <w:t> »</w:t>
      </w:r>
    </w:p>
    <w:p w14:paraId="3621F93F" w14:textId="27F5E507" w:rsidR="00D53A2B" w:rsidRPr="00AC50DC" w:rsidRDefault="00421D21" w:rsidP="00AC50DC">
      <w:pPr>
        <w:tabs>
          <w:tab w:val="left" w:pos="1134"/>
          <w:tab w:val="left" w:pos="6804"/>
        </w:tabs>
        <w:spacing w:after="0" w:line="240" w:lineRule="auto"/>
        <w:ind w:left="1843" w:right="566" w:hanging="1276"/>
        <w:jc w:val="both"/>
        <w:rPr>
          <w:rFonts w:ascii="Bahnschrift" w:hAnsi="Bahnschrift"/>
          <w:color w:val="FF0000"/>
          <w:sz w:val="28"/>
          <w:szCs w:val="28"/>
        </w:rPr>
      </w:pPr>
      <w:r>
        <w:rPr>
          <w:rFonts w:ascii="Bahnschrift" w:hAnsi="Bahnschrift"/>
          <w:color w:val="FF0000"/>
          <w:sz w:val="28"/>
          <w:szCs w:val="28"/>
        </w:rPr>
        <w:t xml:space="preserve">      </w:t>
      </w:r>
      <w:r w:rsidR="0057455A">
        <w:rPr>
          <w:rFonts w:ascii="Bahnschrift" w:hAnsi="Bahnschrift"/>
          <w:color w:val="FF0000"/>
          <w:sz w:val="28"/>
          <w:szCs w:val="28"/>
        </w:rPr>
        <w:t xml:space="preserve">                         </w:t>
      </w:r>
      <w:r w:rsidR="00E145BB" w:rsidRPr="00421D21">
        <w:rPr>
          <w:rFonts w:ascii="Bahnschrift" w:hAnsi="Bahnschrift"/>
          <w:color w:val="FF0000"/>
          <w:sz w:val="28"/>
          <w:szCs w:val="28"/>
        </w:rPr>
        <w:t>Jeudi 07 mars 2024 à 19h30 chez Tante Eva</w:t>
      </w:r>
    </w:p>
    <w:p w14:paraId="1D7A1759" w14:textId="1E5C78A4" w:rsidR="00D53A2B" w:rsidRDefault="00013EBE" w:rsidP="00FE4D88">
      <w:pPr>
        <w:pStyle w:val="Paragraphedeliste"/>
        <w:tabs>
          <w:tab w:val="left" w:pos="6237"/>
          <w:tab w:val="left" w:pos="8789"/>
        </w:tabs>
        <w:spacing w:after="0" w:line="240" w:lineRule="auto"/>
        <w:ind w:left="1276" w:right="566"/>
        <w:jc w:val="both"/>
        <w:rPr>
          <w:rFonts w:ascii="Bahnschrift" w:hAnsi="Bahnschrift"/>
          <w:color w:val="0070C0"/>
        </w:rPr>
      </w:pPr>
      <w:r w:rsidRPr="00F13740">
        <w:rPr>
          <w:rFonts w:ascii="Bahnschrift" w:hAnsi="Bahnschrift"/>
          <w:noProof/>
          <w:sz w:val="24"/>
          <w:szCs w:val="24"/>
          <w:lang w:eastAsia="fr-CH"/>
        </w:rPr>
        <w:drawing>
          <wp:anchor distT="0" distB="0" distL="114300" distR="114300" simplePos="0" relativeHeight="251639296" behindDoc="1" locked="0" layoutInCell="1" allowOverlap="1" wp14:anchorId="1FA51EDB" wp14:editId="00A3F613">
            <wp:simplePos x="0" y="0"/>
            <wp:positionH relativeFrom="margin">
              <wp:align>left</wp:align>
            </wp:positionH>
            <wp:positionV relativeFrom="paragraph">
              <wp:posOffset>110490</wp:posOffset>
            </wp:positionV>
            <wp:extent cx="409575" cy="340360"/>
            <wp:effectExtent l="0" t="0" r="9525" b="2540"/>
            <wp:wrapTight wrapText="bothSides">
              <wp:wrapPolygon edited="0">
                <wp:start x="0" y="0"/>
                <wp:lineTo x="0" y="20552"/>
                <wp:lineTo x="21098" y="20552"/>
                <wp:lineTo x="2109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575" cy="340360"/>
                    </a:xfrm>
                    <a:prstGeom prst="rect">
                      <a:avLst/>
                    </a:prstGeom>
                  </pic:spPr>
                </pic:pic>
              </a:graphicData>
            </a:graphic>
            <wp14:sizeRelH relativeFrom="margin">
              <wp14:pctWidth>0</wp14:pctWidth>
            </wp14:sizeRelH>
            <wp14:sizeRelV relativeFrom="margin">
              <wp14:pctHeight>0</wp14:pctHeight>
            </wp14:sizeRelV>
          </wp:anchor>
        </w:drawing>
      </w:r>
    </w:p>
    <w:p w14:paraId="2B6B2EC2" w14:textId="5C8CECB0" w:rsidR="00E40907" w:rsidRDefault="00AC50DC" w:rsidP="00467761">
      <w:pPr>
        <w:spacing w:after="0"/>
        <w:ind w:right="566"/>
        <w:jc w:val="both"/>
        <w:rPr>
          <w:rFonts w:ascii="Bahnschrift" w:hAnsi="Bahnschrift"/>
          <w:b/>
          <w:bCs/>
          <w:color w:val="2F5496" w:themeColor="accent1" w:themeShade="BF"/>
          <w:sz w:val="24"/>
          <w:szCs w:val="24"/>
        </w:rPr>
      </w:pPr>
      <w:r w:rsidRPr="008F4563">
        <w:rPr>
          <w:rFonts w:ascii="Bahnschrift" w:hAnsi="Bahnschrift"/>
          <w:b/>
          <w:bCs/>
          <w:noProof/>
          <w:color w:val="FFC000"/>
          <w:sz w:val="32"/>
          <w:szCs w:val="32"/>
        </w:rPr>
        <mc:AlternateContent>
          <mc:Choice Requires="wps">
            <w:drawing>
              <wp:anchor distT="45720" distB="45720" distL="114300" distR="114300" simplePos="0" relativeHeight="251654656" behindDoc="0" locked="0" layoutInCell="1" allowOverlap="1" wp14:anchorId="28F7FAFF" wp14:editId="6A4D09B1">
                <wp:simplePos x="0" y="0"/>
                <wp:positionH relativeFrom="column">
                  <wp:posOffset>367665</wp:posOffset>
                </wp:positionH>
                <wp:positionV relativeFrom="paragraph">
                  <wp:posOffset>12700</wp:posOffset>
                </wp:positionV>
                <wp:extent cx="2360930" cy="314325"/>
                <wp:effectExtent l="0" t="0" r="2540" b="9525"/>
                <wp:wrapSquare wrapText="bothSides"/>
                <wp:docPr id="17431765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34DC537A" w14:textId="14B74102" w:rsidR="008F4563" w:rsidRPr="00FB43CB" w:rsidRDefault="008F4563">
                            <w:pPr>
                              <w:rPr>
                                <w:rFonts w:ascii="Bahnschrift" w:hAnsi="Bahnschrift"/>
                                <w:b/>
                                <w:bCs/>
                                <w:color w:val="FFC000"/>
                                <w:sz w:val="28"/>
                                <w:szCs w:val="28"/>
                              </w:rPr>
                            </w:pPr>
                            <w:r w:rsidRPr="00FB43CB">
                              <w:rPr>
                                <w:rFonts w:ascii="Bahnschrift" w:hAnsi="Bahnschrift"/>
                                <w:b/>
                                <w:bCs/>
                                <w:color w:val="FFC000"/>
                                <w:sz w:val="28"/>
                                <w:szCs w:val="28"/>
                              </w:rPr>
                              <w:t>Quoi de neuf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F7FAFF" id="Zone de texte 2" o:spid="_x0000_s1028" type="#_x0000_t202" style="position:absolute;left:0;text-align:left;margin-left:28.95pt;margin-top:1pt;width:185.9pt;height:24.75pt;z-index:251654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sAEAIAAP0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" stroked="f">
                <v:textbox>
                  <w:txbxContent>
                    <w:p w14:paraId="34DC537A" w14:textId="14B74102" w:rsidR="008F4563" w:rsidRPr="00FB43CB" w:rsidRDefault="008F4563">
                      <w:pPr>
                        <w:rPr>
                          <w:rFonts w:ascii="Bahnschrift" w:hAnsi="Bahnschrift"/>
                          <w:b/>
                          <w:bCs/>
                          <w:color w:val="FFC000"/>
                          <w:sz w:val="28"/>
                          <w:szCs w:val="28"/>
                        </w:rPr>
                      </w:pPr>
                      <w:r w:rsidRPr="00FB43CB">
                        <w:rPr>
                          <w:rFonts w:ascii="Bahnschrift" w:hAnsi="Bahnschrift"/>
                          <w:b/>
                          <w:bCs/>
                          <w:color w:val="FFC000"/>
                          <w:sz w:val="28"/>
                          <w:szCs w:val="28"/>
                        </w:rPr>
                        <w:t>Quoi de neuf ?</w:t>
                      </w:r>
                    </w:p>
                  </w:txbxContent>
                </v:textbox>
                <w10:wrap type="square"/>
              </v:shape>
            </w:pict>
          </mc:Fallback>
        </mc:AlternateContent>
      </w:r>
    </w:p>
    <w:p w14:paraId="371F2E42" w14:textId="787A7BAB" w:rsidR="002D2C21" w:rsidRDefault="003D2BC7" w:rsidP="009255A1">
      <w:pPr>
        <w:spacing w:after="0"/>
        <w:ind w:left="426" w:right="566"/>
        <w:jc w:val="both"/>
        <w:rPr>
          <w:rFonts w:ascii="Bahnschrift" w:hAnsi="Bahnschrift"/>
          <w:b/>
          <w:bCs/>
          <w:color w:val="2F5496" w:themeColor="accent1" w:themeShade="BF"/>
          <w:sz w:val="24"/>
          <w:szCs w:val="24"/>
        </w:rPr>
      </w:pPr>
      <w:r>
        <w:rPr>
          <w:rFonts w:ascii="Bahnschrift" w:hAnsi="Bahnschrift"/>
          <w:b/>
          <w:bCs/>
          <w:color w:val="2F5496" w:themeColor="accent1" w:themeShade="BF"/>
          <w:sz w:val="24"/>
          <w:szCs w:val="24"/>
        </w:rPr>
        <w:tab/>
        <w:t xml:space="preserve">            </w:t>
      </w:r>
      <w:r w:rsidR="00ED7FFC">
        <w:rPr>
          <w:rFonts w:ascii="Bahnschrift" w:hAnsi="Bahnschrift"/>
          <w:b/>
          <w:bCs/>
          <w:color w:val="2F5496" w:themeColor="accent1" w:themeShade="BF"/>
          <w:sz w:val="24"/>
          <w:szCs w:val="24"/>
        </w:rPr>
        <w:tab/>
      </w:r>
      <w:r w:rsidR="00ED7FFC">
        <w:rPr>
          <w:rFonts w:ascii="Bahnschrift" w:hAnsi="Bahnschrift"/>
          <w:b/>
          <w:bCs/>
          <w:color w:val="2F5496" w:themeColor="accent1" w:themeShade="BF"/>
          <w:sz w:val="24"/>
          <w:szCs w:val="24"/>
        </w:rPr>
        <w:tab/>
      </w:r>
      <w:r w:rsidR="00ED7FFC">
        <w:rPr>
          <w:rFonts w:ascii="Bahnschrift" w:hAnsi="Bahnschrift"/>
          <w:b/>
          <w:bCs/>
          <w:color w:val="2F5496" w:themeColor="accent1" w:themeShade="BF"/>
          <w:sz w:val="24"/>
          <w:szCs w:val="24"/>
        </w:rPr>
        <w:tab/>
      </w:r>
    </w:p>
    <w:p w14:paraId="2D7F40EE" w14:textId="05420F06" w:rsidR="00013EBE" w:rsidRDefault="00BE4864" w:rsidP="0069669E">
      <w:pPr>
        <w:pStyle w:val="Paragraphedeliste"/>
        <w:numPr>
          <w:ilvl w:val="0"/>
          <w:numId w:val="3"/>
        </w:numPr>
        <w:spacing w:after="0" w:line="276" w:lineRule="auto"/>
        <w:ind w:left="426" w:right="567" w:hanging="284"/>
        <w:jc w:val="both"/>
        <w:rPr>
          <w:rFonts w:ascii="Bahnschrift" w:eastAsiaTheme="minorEastAsia" w:hAnsi="Bahnschrift"/>
          <w:color w:val="00B050"/>
          <w:kern w:val="24"/>
          <w:lang w:eastAsia="fr-CH"/>
        </w:rPr>
      </w:pPr>
      <w:r>
        <w:rPr>
          <w:noProof/>
        </w:rPr>
        <w:drawing>
          <wp:anchor distT="0" distB="0" distL="114300" distR="114300" simplePos="0" relativeHeight="251833856" behindDoc="1" locked="0" layoutInCell="1" allowOverlap="1" wp14:anchorId="0CC7E2EE" wp14:editId="3615D842">
            <wp:simplePos x="0" y="0"/>
            <wp:positionH relativeFrom="column">
              <wp:posOffset>5698490</wp:posOffset>
            </wp:positionH>
            <wp:positionV relativeFrom="paragraph">
              <wp:posOffset>102870</wp:posOffset>
            </wp:positionV>
            <wp:extent cx="628650" cy="857885"/>
            <wp:effectExtent l="0" t="0" r="0" b="0"/>
            <wp:wrapNone/>
            <wp:docPr id="977278178" name="Image 5" descr="Free Simple Tree Cliparts, Download Free Simple Tree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Simple Tree Cliparts, Download Free Simple Tree Cliparts p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873" cy="858189"/>
                    </a:xfrm>
                    <a:prstGeom prst="rect">
                      <a:avLst/>
                    </a:prstGeom>
                    <a:noFill/>
                    <a:ln>
                      <a:noFill/>
                    </a:ln>
                  </pic:spPr>
                </pic:pic>
              </a:graphicData>
            </a:graphic>
            <wp14:sizeRelH relativeFrom="page">
              <wp14:pctWidth>0</wp14:pctWidth>
            </wp14:sizeRelH>
            <wp14:sizeRelV relativeFrom="page">
              <wp14:pctHeight>0</wp14:pctHeight>
            </wp14:sizeRelV>
          </wp:anchor>
        </w:drawing>
      </w:r>
      <w:r w:rsidR="007D5AB6">
        <w:rPr>
          <w:rFonts w:ascii="Bahnschrift" w:eastAsiaTheme="minorEastAsia" w:hAnsi="Bahnschrift"/>
          <w:color w:val="00B050"/>
          <w:kern w:val="24"/>
          <w:lang w:eastAsia="fr-CH"/>
        </w:rPr>
        <w:t>Entretien des îlots</w:t>
      </w:r>
    </w:p>
    <w:p w14:paraId="5A3C1901" w14:textId="77777777" w:rsidR="00BE4864" w:rsidRDefault="00E1332C" w:rsidP="00F85857">
      <w:pPr>
        <w:pStyle w:val="Paragraphedeliste"/>
        <w:spacing w:after="0" w:line="276" w:lineRule="auto"/>
        <w:ind w:left="284" w:right="567"/>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Nous</w:t>
      </w:r>
      <w:r w:rsidR="00723791" w:rsidRPr="00723791">
        <w:rPr>
          <w:rFonts w:ascii="Bahnschrift" w:eastAsiaTheme="minorEastAsia" w:hAnsi="Bahnschrift"/>
          <w:color w:val="2F5496" w:themeColor="accent1" w:themeShade="BF"/>
          <w:kern w:val="24"/>
          <w:lang w:eastAsia="fr-CH"/>
        </w:rPr>
        <w:t xml:space="preserve"> remercions d’ores et déjà tous les acteurs qui fonctionneront</w:t>
      </w:r>
      <w:r w:rsidR="007D5AB6">
        <w:rPr>
          <w:rFonts w:ascii="Bahnschrift" w:eastAsiaTheme="minorEastAsia" w:hAnsi="Bahnschrift"/>
          <w:color w:val="2F5496" w:themeColor="accent1" w:themeShade="BF"/>
          <w:kern w:val="24"/>
          <w:lang w:eastAsia="fr-CH"/>
        </w:rPr>
        <w:t xml:space="preserve"> dans ce groupe. </w:t>
      </w:r>
    </w:p>
    <w:p w14:paraId="3E9CD918" w14:textId="77777777" w:rsidR="00BE4864" w:rsidRDefault="007D5AB6" w:rsidP="00F85857">
      <w:pPr>
        <w:pStyle w:val="Paragraphedeliste"/>
        <w:spacing w:after="0" w:line="276" w:lineRule="auto"/>
        <w:ind w:left="284" w:right="567"/>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Joël Aubry </w:t>
      </w:r>
      <w:r w:rsidR="00166C9A">
        <w:rPr>
          <w:rFonts w:ascii="Bahnschrift" w:eastAsiaTheme="minorEastAsia" w:hAnsi="Bahnschrift"/>
          <w:color w:val="2F5496" w:themeColor="accent1" w:themeShade="BF"/>
          <w:kern w:val="24"/>
          <w:lang w:eastAsia="fr-CH"/>
        </w:rPr>
        <w:t xml:space="preserve">des Emibois </w:t>
      </w:r>
      <w:r>
        <w:rPr>
          <w:rFonts w:ascii="Bahnschrift" w:eastAsiaTheme="minorEastAsia" w:hAnsi="Bahnschrift"/>
          <w:color w:val="2F5496" w:themeColor="accent1" w:themeShade="BF"/>
          <w:kern w:val="24"/>
          <w:lang w:eastAsia="fr-CH"/>
        </w:rPr>
        <w:t>en sera le coordinateur et prendra contact avec les personnes</w:t>
      </w:r>
    </w:p>
    <w:p w14:paraId="7EDEA81D" w14:textId="77777777" w:rsidR="00F85857" w:rsidRDefault="007D5AB6" w:rsidP="00F85857">
      <w:pPr>
        <w:pStyle w:val="Paragraphedeliste"/>
        <w:spacing w:after="0" w:line="276" w:lineRule="auto"/>
        <w:ind w:left="284" w:right="567"/>
        <w:rPr>
          <w:rFonts w:ascii="Bahnschrift" w:eastAsiaTheme="minorEastAsia" w:hAnsi="Bahnschrift"/>
          <w:color w:val="2F5496" w:themeColor="accent1" w:themeShade="BF"/>
          <w:kern w:val="24"/>
          <w:lang w:eastAsia="fr-CH"/>
        </w:rPr>
      </w:pPr>
      <w:proofErr w:type="gramStart"/>
      <w:r>
        <w:rPr>
          <w:rFonts w:ascii="Bahnschrift" w:eastAsiaTheme="minorEastAsia" w:hAnsi="Bahnschrift"/>
          <w:color w:val="2F5496" w:themeColor="accent1" w:themeShade="BF"/>
          <w:kern w:val="24"/>
          <w:lang w:eastAsia="fr-CH"/>
        </w:rPr>
        <w:t>annoncées</w:t>
      </w:r>
      <w:proofErr w:type="gramEnd"/>
      <w:r>
        <w:rPr>
          <w:rFonts w:ascii="Bahnschrift" w:eastAsiaTheme="minorEastAsia" w:hAnsi="Bahnschrift"/>
          <w:color w:val="2F5496" w:themeColor="accent1" w:themeShade="BF"/>
          <w:kern w:val="24"/>
          <w:lang w:eastAsia="fr-CH"/>
        </w:rPr>
        <w:t xml:space="preserve"> dans le courant </w:t>
      </w:r>
      <w:r w:rsidR="00166C9A">
        <w:rPr>
          <w:rFonts w:ascii="Bahnschrift" w:eastAsiaTheme="minorEastAsia" w:hAnsi="Bahnschrift"/>
          <w:color w:val="2F5496" w:themeColor="accent1" w:themeShade="BF"/>
          <w:kern w:val="24"/>
          <w:lang w:eastAsia="fr-CH"/>
        </w:rPr>
        <w:t xml:space="preserve">du mois de </w:t>
      </w:r>
      <w:r>
        <w:rPr>
          <w:rFonts w:ascii="Bahnschrift" w:eastAsiaTheme="minorEastAsia" w:hAnsi="Bahnschrift"/>
          <w:color w:val="2F5496" w:themeColor="accent1" w:themeShade="BF"/>
          <w:kern w:val="24"/>
          <w:lang w:eastAsia="fr-CH"/>
        </w:rPr>
        <w:t>mars</w:t>
      </w:r>
      <w:r w:rsidR="00166C9A">
        <w:rPr>
          <w:rFonts w:ascii="Bahnschrift" w:eastAsiaTheme="minorEastAsia" w:hAnsi="Bahnschrift"/>
          <w:color w:val="2F5496" w:themeColor="accent1" w:themeShade="BF"/>
          <w:kern w:val="24"/>
          <w:lang w:eastAsia="fr-CH"/>
        </w:rPr>
        <w:t xml:space="preserve"> pour la mise en œuvre</w:t>
      </w:r>
      <w:r>
        <w:rPr>
          <w:rFonts w:ascii="Bahnschrift" w:eastAsiaTheme="minorEastAsia" w:hAnsi="Bahnschrift"/>
          <w:color w:val="2F5496" w:themeColor="accent1" w:themeShade="BF"/>
          <w:kern w:val="24"/>
          <w:lang w:eastAsia="fr-CH"/>
        </w:rPr>
        <w:t xml:space="preserve">. </w:t>
      </w:r>
    </w:p>
    <w:p w14:paraId="0A73B2BC" w14:textId="77777777" w:rsidR="00F85857" w:rsidRDefault="007D5AB6" w:rsidP="00F85857">
      <w:pPr>
        <w:pStyle w:val="Paragraphedeliste"/>
        <w:spacing w:after="0" w:line="276" w:lineRule="auto"/>
        <w:ind w:left="284" w:right="567"/>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La porte est</w:t>
      </w:r>
      <w:r w:rsidR="00166C9A">
        <w:rPr>
          <w:rFonts w:ascii="Bahnschrift" w:eastAsiaTheme="minorEastAsia" w:hAnsi="Bahnschrift"/>
          <w:color w:val="2F5496" w:themeColor="accent1" w:themeShade="BF"/>
          <w:kern w:val="24"/>
          <w:lang w:eastAsia="fr-CH"/>
        </w:rPr>
        <w:t xml:space="preserve"> bien entendu</w:t>
      </w:r>
      <w:r>
        <w:rPr>
          <w:rFonts w:ascii="Bahnschrift" w:eastAsiaTheme="minorEastAsia" w:hAnsi="Bahnschrift"/>
          <w:color w:val="2F5496" w:themeColor="accent1" w:themeShade="BF"/>
          <w:kern w:val="24"/>
          <w:lang w:eastAsia="fr-CH"/>
        </w:rPr>
        <w:t xml:space="preserve"> toujours ouverte </w:t>
      </w:r>
      <w:r w:rsidR="00166C9A">
        <w:rPr>
          <w:rFonts w:ascii="Bahnschrift" w:eastAsiaTheme="minorEastAsia" w:hAnsi="Bahnschrift"/>
          <w:color w:val="2F5496" w:themeColor="accent1" w:themeShade="BF"/>
          <w:kern w:val="24"/>
          <w:lang w:eastAsia="fr-CH"/>
        </w:rPr>
        <w:t xml:space="preserve">aux personnes </w:t>
      </w:r>
      <w:r w:rsidR="00970AC9">
        <w:rPr>
          <w:rFonts w:ascii="Bahnschrift" w:eastAsiaTheme="minorEastAsia" w:hAnsi="Bahnschrift"/>
          <w:color w:val="2F5496" w:themeColor="accent1" w:themeShade="BF"/>
          <w:kern w:val="24"/>
          <w:lang w:eastAsia="fr-CH"/>
        </w:rPr>
        <w:t>encore intéressées</w:t>
      </w:r>
      <w:r w:rsidR="00F85857">
        <w:rPr>
          <w:rFonts w:ascii="Bahnschrift" w:eastAsiaTheme="minorEastAsia" w:hAnsi="Bahnschrift"/>
          <w:color w:val="2F5496" w:themeColor="accent1" w:themeShade="BF"/>
          <w:kern w:val="24"/>
          <w:lang w:eastAsia="fr-CH"/>
        </w:rPr>
        <w:t xml:space="preserve"> </w:t>
      </w:r>
      <w:r w:rsidR="00166C9A">
        <w:rPr>
          <w:rFonts w:ascii="Bahnschrift" w:eastAsiaTheme="minorEastAsia" w:hAnsi="Bahnschrift"/>
          <w:color w:val="2F5496" w:themeColor="accent1" w:themeShade="BF"/>
          <w:kern w:val="24"/>
          <w:lang w:eastAsia="fr-CH"/>
        </w:rPr>
        <w:t xml:space="preserve">à </w:t>
      </w:r>
    </w:p>
    <w:p w14:paraId="0CA575AF" w14:textId="03DE83D2" w:rsidR="00723791" w:rsidRPr="00723791" w:rsidRDefault="00166C9A" w:rsidP="00F85857">
      <w:pPr>
        <w:pStyle w:val="Paragraphedeliste"/>
        <w:spacing w:after="0" w:line="276" w:lineRule="auto"/>
        <w:ind w:left="284" w:right="567"/>
        <w:rPr>
          <w:rFonts w:ascii="Bahnschrift" w:eastAsiaTheme="minorEastAsia" w:hAnsi="Bahnschrift"/>
          <w:color w:val="2F5496" w:themeColor="accent1" w:themeShade="BF"/>
          <w:kern w:val="24"/>
          <w:lang w:eastAsia="fr-CH"/>
        </w:rPr>
      </w:pPr>
      <w:proofErr w:type="gramStart"/>
      <w:r>
        <w:rPr>
          <w:rFonts w:ascii="Bahnschrift" w:eastAsiaTheme="minorEastAsia" w:hAnsi="Bahnschrift"/>
          <w:color w:val="2F5496" w:themeColor="accent1" w:themeShade="BF"/>
          <w:kern w:val="24"/>
          <w:lang w:eastAsia="fr-CH"/>
        </w:rPr>
        <w:t>intégrer</w:t>
      </w:r>
      <w:proofErr w:type="gramEnd"/>
      <w:r>
        <w:rPr>
          <w:rFonts w:ascii="Bahnschrift" w:eastAsiaTheme="minorEastAsia" w:hAnsi="Bahnschrift"/>
          <w:color w:val="2F5496" w:themeColor="accent1" w:themeShade="BF"/>
          <w:kern w:val="24"/>
          <w:lang w:eastAsia="fr-CH"/>
        </w:rPr>
        <w:t xml:space="preserve"> cette équipe</w:t>
      </w:r>
      <w:r w:rsidR="00AD2ED4">
        <w:rPr>
          <w:rFonts w:ascii="Bahnschrift" w:eastAsiaTheme="minorEastAsia" w:hAnsi="Bahnschrift"/>
          <w:color w:val="2F5496" w:themeColor="accent1" w:themeShade="BF"/>
          <w:kern w:val="24"/>
          <w:lang w:eastAsia="fr-CH"/>
        </w:rPr>
        <w:t xml:space="preserve"> – </w:t>
      </w:r>
      <w:hyperlink r:id="rId16" w:history="1">
        <w:r w:rsidR="00AD2ED4" w:rsidRPr="00AD2ED4">
          <w:rPr>
            <w:rStyle w:val="Lienhypertexte"/>
            <w:rFonts w:ascii="Bahnschrift" w:eastAsiaTheme="minorEastAsia" w:hAnsi="Bahnschrift"/>
            <w:kern w:val="24"/>
            <w:sz w:val="20"/>
            <w:szCs w:val="20"/>
            <w:lang w:eastAsia="fr-CH"/>
          </w:rPr>
          <w:t>commune@muriaux.ch</w:t>
        </w:r>
      </w:hyperlink>
      <w:r w:rsidR="00AD2ED4">
        <w:rPr>
          <w:rFonts w:ascii="Bahnschrift" w:eastAsiaTheme="minorEastAsia" w:hAnsi="Bahnschrift"/>
          <w:color w:val="2F5496" w:themeColor="accent1" w:themeShade="BF"/>
          <w:kern w:val="24"/>
          <w:lang w:eastAsia="fr-CH"/>
        </w:rPr>
        <w:t xml:space="preserve"> </w:t>
      </w:r>
      <w:r>
        <w:rPr>
          <w:rFonts w:ascii="Bahnschrift" w:eastAsiaTheme="minorEastAsia" w:hAnsi="Bahnschrift"/>
          <w:color w:val="2F5496" w:themeColor="accent1" w:themeShade="BF"/>
          <w:kern w:val="24"/>
          <w:lang w:eastAsia="fr-CH"/>
        </w:rPr>
        <w:t xml:space="preserve"> </w:t>
      </w:r>
    </w:p>
    <w:p w14:paraId="201AD55A" w14:textId="40317FCF" w:rsidR="00723791" w:rsidRPr="00AC50DC" w:rsidRDefault="00AD2ED4" w:rsidP="00AC50DC">
      <w:pPr>
        <w:spacing w:after="0" w:line="276" w:lineRule="auto"/>
        <w:ind w:right="567"/>
        <w:jc w:val="both"/>
        <w:rPr>
          <w:rFonts w:ascii="Bahnschrift" w:eastAsiaTheme="minorEastAsia" w:hAnsi="Bahnschrift"/>
          <w:color w:val="00B050"/>
          <w:kern w:val="24"/>
          <w:lang w:eastAsia="fr-CH"/>
        </w:rPr>
      </w:pPr>
      <w:r>
        <w:rPr>
          <w:noProof/>
        </w:rPr>
        <w:drawing>
          <wp:anchor distT="0" distB="0" distL="114300" distR="114300" simplePos="0" relativeHeight="251832832" behindDoc="1" locked="0" layoutInCell="1" allowOverlap="1" wp14:anchorId="1D05B146" wp14:editId="04150963">
            <wp:simplePos x="0" y="0"/>
            <wp:positionH relativeFrom="column">
              <wp:posOffset>-235585</wp:posOffset>
            </wp:positionH>
            <wp:positionV relativeFrom="paragraph">
              <wp:posOffset>172720</wp:posOffset>
            </wp:positionV>
            <wp:extent cx="1332867" cy="1022985"/>
            <wp:effectExtent l="0" t="0" r="635" b="5715"/>
            <wp:wrapNone/>
            <wp:docPr id="150302938" name="Image 3" descr="Comment dessiner un arbre | Dessin arbre, Comment dessiner un ar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dessiner un arbre | Dessin arbre, Comment dessiner un arbr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867"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397F3" w14:textId="39CD33E1" w:rsidR="00E1332C" w:rsidRDefault="00E1332C" w:rsidP="00BE4864">
      <w:pPr>
        <w:pStyle w:val="Paragraphedeliste"/>
        <w:numPr>
          <w:ilvl w:val="1"/>
          <w:numId w:val="3"/>
        </w:numPr>
        <w:spacing w:after="0" w:line="276" w:lineRule="auto"/>
        <w:ind w:right="567"/>
        <w:jc w:val="both"/>
        <w:rPr>
          <w:rFonts w:ascii="Bahnschrift" w:eastAsiaTheme="minorEastAsia" w:hAnsi="Bahnschrift"/>
          <w:color w:val="00B050"/>
          <w:kern w:val="24"/>
          <w:lang w:eastAsia="fr-CH"/>
        </w:rPr>
      </w:pPr>
      <w:r>
        <w:rPr>
          <w:rFonts w:ascii="Bahnschrift" w:eastAsiaTheme="minorEastAsia" w:hAnsi="Bahnschrift"/>
          <w:color w:val="00B050"/>
          <w:kern w:val="24"/>
          <w:lang w:eastAsia="fr-CH"/>
        </w:rPr>
        <w:t>Elagage</w:t>
      </w:r>
      <w:r w:rsidR="000E7637">
        <w:rPr>
          <w:rFonts w:ascii="Bahnschrift" w:eastAsiaTheme="minorEastAsia" w:hAnsi="Bahnschrift"/>
          <w:color w:val="00B050"/>
          <w:kern w:val="24"/>
          <w:lang w:eastAsia="fr-CH"/>
        </w:rPr>
        <w:t xml:space="preserve"> des arbres le long des routes publiques</w:t>
      </w:r>
    </w:p>
    <w:p w14:paraId="2997B6F2" w14:textId="3EF1B11D" w:rsidR="007D5AB6" w:rsidRPr="00D75FC8" w:rsidRDefault="000E7637" w:rsidP="00AC50DC">
      <w:pPr>
        <w:spacing w:after="0" w:line="276" w:lineRule="auto"/>
        <w:ind w:left="2008" w:right="567"/>
        <w:jc w:val="both"/>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Conformément aux dispositions légales</w:t>
      </w:r>
      <w:r w:rsidR="008D52BB">
        <w:rPr>
          <w:rFonts w:ascii="Bahnschrift" w:eastAsiaTheme="minorEastAsia" w:hAnsi="Bahnschrift"/>
          <w:color w:val="2F5496" w:themeColor="accent1" w:themeShade="BF"/>
          <w:kern w:val="24"/>
          <w:lang w:eastAsia="fr-CH"/>
        </w:rPr>
        <w:t xml:space="preserve"> </w:t>
      </w:r>
      <w:r w:rsidR="007D5AB6">
        <w:rPr>
          <w:rFonts w:ascii="Bahnschrift" w:eastAsiaTheme="minorEastAsia" w:hAnsi="Bahnschrift"/>
          <w:color w:val="2F5496" w:themeColor="accent1" w:themeShade="BF"/>
          <w:kern w:val="24"/>
          <w:lang w:eastAsia="fr-CH"/>
        </w:rPr>
        <w:t xml:space="preserve">(LCER), </w:t>
      </w:r>
      <w:r>
        <w:rPr>
          <w:rFonts w:ascii="Bahnschrift" w:eastAsiaTheme="minorEastAsia" w:hAnsi="Bahnschrift"/>
          <w:color w:val="2F5496" w:themeColor="accent1" w:themeShade="BF"/>
          <w:kern w:val="24"/>
          <w:lang w:eastAsia="fr-CH"/>
        </w:rPr>
        <w:t xml:space="preserve">les propriétaires bordiers de routes publiques </w:t>
      </w:r>
      <w:r w:rsidR="002F6873">
        <w:rPr>
          <w:rFonts w:ascii="Bahnschrift" w:eastAsiaTheme="minorEastAsia" w:hAnsi="Bahnschrift"/>
          <w:color w:val="2F5496" w:themeColor="accent1" w:themeShade="BF"/>
          <w:kern w:val="24"/>
          <w:lang w:eastAsia="fr-CH"/>
        </w:rPr>
        <w:t xml:space="preserve">  </w:t>
      </w:r>
      <w:r>
        <w:rPr>
          <w:rFonts w:ascii="Bahnschrift" w:eastAsiaTheme="minorEastAsia" w:hAnsi="Bahnschrift"/>
          <w:color w:val="2F5496" w:themeColor="accent1" w:themeShade="BF"/>
          <w:kern w:val="24"/>
          <w:lang w:eastAsia="fr-CH"/>
        </w:rPr>
        <w:t xml:space="preserve">sont </w:t>
      </w:r>
      <w:r w:rsidR="007D5AB6">
        <w:rPr>
          <w:rFonts w:ascii="Bahnschrift" w:eastAsiaTheme="minorEastAsia" w:hAnsi="Bahnschrift"/>
          <w:color w:val="2F5496" w:themeColor="accent1" w:themeShade="BF"/>
          <w:kern w:val="24"/>
          <w:lang w:eastAsia="fr-CH"/>
        </w:rPr>
        <w:t>tenus</w:t>
      </w:r>
      <w:r>
        <w:rPr>
          <w:rFonts w:ascii="Bahnschrift" w:eastAsiaTheme="minorEastAsia" w:hAnsi="Bahnschrift"/>
          <w:color w:val="2F5496" w:themeColor="accent1" w:themeShade="BF"/>
          <w:kern w:val="24"/>
          <w:lang w:eastAsia="fr-CH"/>
        </w:rPr>
        <w:t xml:space="preserve"> </w:t>
      </w:r>
      <w:r w:rsidR="007D5AB6">
        <w:rPr>
          <w:rFonts w:ascii="Bahnschrift" w:eastAsiaTheme="minorEastAsia" w:hAnsi="Bahnschrift"/>
          <w:color w:val="2F5496" w:themeColor="accent1" w:themeShade="BF"/>
          <w:kern w:val="24"/>
          <w:lang w:eastAsia="fr-CH"/>
        </w:rPr>
        <w:t>de</w:t>
      </w:r>
      <w:r>
        <w:rPr>
          <w:rFonts w:ascii="Bahnschrift" w:eastAsiaTheme="minorEastAsia" w:hAnsi="Bahnschrift"/>
          <w:color w:val="2F5496" w:themeColor="accent1" w:themeShade="BF"/>
          <w:kern w:val="24"/>
          <w:lang w:eastAsia="fr-CH"/>
        </w:rPr>
        <w:t xml:space="preserve"> tailler leurs arbres</w:t>
      </w:r>
      <w:r w:rsidR="008D52BB">
        <w:rPr>
          <w:rFonts w:ascii="Bahnschrift" w:eastAsiaTheme="minorEastAsia" w:hAnsi="Bahnschrift"/>
          <w:color w:val="2F5496" w:themeColor="accent1" w:themeShade="BF"/>
          <w:kern w:val="24"/>
          <w:lang w:eastAsia="fr-CH"/>
        </w:rPr>
        <w:t>, buissons et haies vives,</w:t>
      </w:r>
      <w:r>
        <w:rPr>
          <w:rFonts w:ascii="Bahnschrift" w:eastAsiaTheme="minorEastAsia" w:hAnsi="Bahnschrift"/>
          <w:color w:val="2F5496" w:themeColor="accent1" w:themeShade="BF"/>
          <w:kern w:val="24"/>
          <w:lang w:eastAsia="fr-CH"/>
        </w:rPr>
        <w:t xml:space="preserve"> de façon qu’aucune branche ne pénètre dans l’espace libre</w:t>
      </w:r>
      <w:r w:rsidR="008D52BB">
        <w:rPr>
          <w:rFonts w:ascii="Bahnschrift" w:eastAsiaTheme="minorEastAsia" w:hAnsi="Bahnschrift"/>
          <w:color w:val="2F5496" w:themeColor="accent1" w:themeShade="BF"/>
          <w:kern w:val="24"/>
          <w:lang w:eastAsia="fr-CH"/>
        </w:rPr>
        <w:t xml:space="preserve"> ; celui-ci doit déborder </w:t>
      </w:r>
      <w:r w:rsidR="008D52BB" w:rsidRPr="004A111E">
        <w:rPr>
          <w:rFonts w:ascii="Bahnschrift" w:eastAsiaTheme="minorEastAsia" w:hAnsi="Bahnschrift"/>
          <w:color w:val="2F5496" w:themeColor="accent1" w:themeShade="BF"/>
          <w:kern w:val="24"/>
          <w:u w:val="single"/>
          <w:lang w:eastAsia="fr-CH"/>
        </w:rPr>
        <w:t>d</w:t>
      </w:r>
      <w:r w:rsidR="004A111E" w:rsidRPr="004A111E">
        <w:rPr>
          <w:rFonts w:ascii="Bahnschrift" w:eastAsiaTheme="minorEastAsia" w:hAnsi="Bahnschrift"/>
          <w:color w:val="2F5496" w:themeColor="accent1" w:themeShade="BF"/>
          <w:kern w:val="24"/>
          <w:u w:val="single"/>
          <w:lang w:eastAsia="fr-CH"/>
        </w:rPr>
        <w:t>’au moins</w:t>
      </w:r>
      <w:r w:rsidR="008D52BB" w:rsidRPr="004A111E">
        <w:rPr>
          <w:rFonts w:ascii="Bahnschrift" w:eastAsiaTheme="minorEastAsia" w:hAnsi="Bahnschrift"/>
          <w:color w:val="2F5496" w:themeColor="accent1" w:themeShade="BF"/>
          <w:kern w:val="24"/>
          <w:u w:val="single"/>
          <w:lang w:eastAsia="fr-CH"/>
        </w:rPr>
        <w:t xml:space="preserve"> 50 cm des limites de la chaussée</w:t>
      </w:r>
      <w:r w:rsidR="004A111E">
        <w:rPr>
          <w:rFonts w:ascii="Bahnschrift" w:eastAsiaTheme="minorEastAsia" w:hAnsi="Bahnschrift"/>
          <w:color w:val="2F5496" w:themeColor="accent1" w:themeShade="BF"/>
          <w:kern w:val="24"/>
          <w:lang w:eastAsia="fr-CH"/>
        </w:rPr>
        <w:t>.</w:t>
      </w:r>
      <w:r w:rsidR="002F6873">
        <w:rPr>
          <w:rFonts w:ascii="Bahnschrift" w:eastAsiaTheme="minorEastAsia" w:hAnsi="Bahnschrift"/>
          <w:color w:val="2F5496" w:themeColor="accent1" w:themeShade="BF"/>
          <w:kern w:val="24"/>
          <w:lang w:eastAsia="fr-CH"/>
        </w:rPr>
        <w:t xml:space="preserve"> </w:t>
      </w:r>
      <w:r w:rsidR="00BE4864">
        <w:rPr>
          <w:rFonts w:ascii="Bahnschrift" w:eastAsiaTheme="minorEastAsia" w:hAnsi="Bahnschrift"/>
          <w:color w:val="2F5496" w:themeColor="accent1" w:themeShade="BF"/>
          <w:kern w:val="24"/>
          <w:lang w:eastAsia="fr-CH"/>
        </w:rPr>
        <w:tab/>
      </w:r>
    </w:p>
    <w:p w14:paraId="4246EE31" w14:textId="60416FDA" w:rsidR="00715F8C" w:rsidRPr="00AC50DC" w:rsidRDefault="00AC50DC" w:rsidP="00AC50DC">
      <w:pPr>
        <w:spacing w:after="0" w:line="276" w:lineRule="auto"/>
        <w:ind w:right="567"/>
        <w:jc w:val="both"/>
        <w:rPr>
          <w:rFonts w:ascii="Bahnschrift" w:eastAsiaTheme="minorEastAsia" w:hAnsi="Bahnschrift"/>
          <w:color w:val="00B050"/>
          <w:kern w:val="24"/>
          <w:lang w:eastAsia="fr-CH"/>
        </w:rPr>
      </w:pPr>
      <w:r>
        <w:rPr>
          <w:noProof/>
        </w:rPr>
        <mc:AlternateContent>
          <mc:Choice Requires="wps">
            <w:drawing>
              <wp:anchor distT="0" distB="0" distL="114300" distR="114300" simplePos="0" relativeHeight="251838976" behindDoc="1" locked="0" layoutInCell="1" allowOverlap="1" wp14:anchorId="0382D143" wp14:editId="5B0B63FD">
                <wp:simplePos x="0" y="0"/>
                <wp:positionH relativeFrom="column">
                  <wp:posOffset>4707890</wp:posOffset>
                </wp:positionH>
                <wp:positionV relativeFrom="paragraph">
                  <wp:posOffset>127000</wp:posOffset>
                </wp:positionV>
                <wp:extent cx="1885950" cy="1257300"/>
                <wp:effectExtent l="266700" t="0" r="38100" b="38100"/>
                <wp:wrapNone/>
                <wp:docPr id="56468004" name="Phylactère : pensées 11"/>
                <wp:cNvGraphicFramePr/>
                <a:graphic xmlns:a="http://schemas.openxmlformats.org/drawingml/2006/main">
                  <a:graphicData uri="http://schemas.microsoft.com/office/word/2010/wordprocessingShape">
                    <wps:wsp>
                      <wps:cNvSpPr/>
                      <wps:spPr>
                        <a:xfrm>
                          <a:off x="0" y="0"/>
                          <a:ext cx="1885950" cy="1257300"/>
                        </a:xfrm>
                        <a:prstGeom prst="cloudCallout">
                          <a:avLst>
                            <a:gd name="adj1" fmla="val -61821"/>
                            <a:gd name="adj2" fmla="val 41439"/>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A6992C4" w14:textId="5F7B8051" w:rsidR="00D07D22" w:rsidRDefault="00D07D22" w:rsidP="00D07D22">
                            <w:pPr>
                              <w:jc w:val="center"/>
                            </w:pPr>
                            <w:r>
                              <w:rPr>
                                <w:noProof/>
                              </w:rPr>
                              <w:drawing>
                                <wp:inline distT="0" distB="0" distL="0" distR="0" wp14:anchorId="1FF67BC5" wp14:editId="46708FD1">
                                  <wp:extent cx="1066800" cy="838147"/>
                                  <wp:effectExtent l="0" t="0" r="0" b="635"/>
                                  <wp:docPr id="240794057" name="Image 5" descr="woln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24668" name="Image 5" descr="wolnosc"/>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0754" cy="864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2D14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1" o:spid="_x0000_s1029" type="#_x0000_t106" style="position:absolute;left:0;text-align:left;margin-left:370.7pt;margin-top:10pt;width:148.5pt;height:99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" adj="-2553,19751" fillcolor="white [3201]" strokecolor="#0070c0" strokeweight="1.5pt">
                <v:stroke joinstyle="miter"/>
                <v:textbox>
                  <w:txbxContent>
                    <w:p w14:paraId="3A6992C4" w14:textId="5F7B8051" w:rsidR="00D07D22" w:rsidRDefault="00D07D22" w:rsidP="00D07D22">
                      <w:pPr>
                        <w:jc w:val="center"/>
                      </w:pPr>
                      <w:r>
                        <w:rPr>
                          <w:noProof/>
                        </w:rPr>
                        <w:drawing>
                          <wp:inline distT="0" distB="0" distL="0" distR="0" wp14:anchorId="1FF67BC5" wp14:editId="46708FD1">
                            <wp:extent cx="1066800" cy="838147"/>
                            <wp:effectExtent l="0" t="0" r="0" b="635"/>
                            <wp:docPr id="240794057" name="Image 5" descr="woln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24668" name="Image 5" descr="wolnosc"/>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0754" cy="864824"/>
                                    </a:xfrm>
                                    <a:prstGeom prst="rect">
                                      <a:avLst/>
                                    </a:prstGeom>
                                    <a:noFill/>
                                    <a:ln>
                                      <a:noFill/>
                                    </a:ln>
                                  </pic:spPr>
                                </pic:pic>
                              </a:graphicData>
                            </a:graphic>
                          </wp:inline>
                        </w:drawing>
                      </w:r>
                    </w:p>
                  </w:txbxContent>
                </v:textbox>
              </v:shape>
            </w:pict>
          </mc:Fallback>
        </mc:AlternateContent>
      </w:r>
      <w:r w:rsidR="00E145BB" w:rsidRPr="00F13740">
        <w:rPr>
          <w:noProof/>
          <w:lang w:eastAsia="fr-CH"/>
        </w:rPr>
        <w:drawing>
          <wp:anchor distT="0" distB="0" distL="114300" distR="114300" simplePos="0" relativeHeight="251761152" behindDoc="1" locked="0" layoutInCell="1" allowOverlap="1" wp14:anchorId="5C1C7782" wp14:editId="406718B4">
            <wp:simplePos x="0" y="0"/>
            <wp:positionH relativeFrom="margin">
              <wp:posOffset>-19050</wp:posOffset>
            </wp:positionH>
            <wp:positionV relativeFrom="paragraph">
              <wp:posOffset>168275</wp:posOffset>
            </wp:positionV>
            <wp:extent cx="409575" cy="349885"/>
            <wp:effectExtent l="0" t="0" r="9525" b="0"/>
            <wp:wrapThrough wrapText="bothSides">
              <wp:wrapPolygon edited="0">
                <wp:start x="0" y="0"/>
                <wp:lineTo x="0" y="19993"/>
                <wp:lineTo x="21098" y="19993"/>
                <wp:lineTo x="21098" y="0"/>
                <wp:lineTo x="0" y="0"/>
              </wp:wrapPolygon>
            </wp:wrapThrough>
            <wp:docPr id="1645330603" name="Image 1645330603" descr="Une image contenant fournitures de bureau, pun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30603" name="Image 1645330603" descr="Une image contenant fournitures de bureau, punais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575" cy="349885"/>
                    </a:xfrm>
                    <a:prstGeom prst="rect">
                      <a:avLst/>
                    </a:prstGeom>
                  </pic:spPr>
                </pic:pic>
              </a:graphicData>
            </a:graphic>
            <wp14:sizeRelH relativeFrom="margin">
              <wp14:pctWidth>0</wp14:pctWidth>
            </wp14:sizeRelH>
            <wp14:sizeRelV relativeFrom="margin">
              <wp14:pctHeight>0</wp14:pctHeight>
            </wp14:sizeRelV>
          </wp:anchor>
        </w:drawing>
      </w:r>
      <w:r w:rsidR="00E145BB" w:rsidRPr="008F4563">
        <w:rPr>
          <w:b/>
          <w:bCs/>
          <w:noProof/>
          <w:color w:val="FFC000"/>
          <w:sz w:val="32"/>
          <w:szCs w:val="32"/>
        </w:rPr>
        <mc:AlternateContent>
          <mc:Choice Requires="wps">
            <w:drawing>
              <wp:anchor distT="45720" distB="45720" distL="114300" distR="114300" simplePos="0" relativeHeight="251759104" behindDoc="1" locked="0" layoutInCell="1" allowOverlap="1" wp14:anchorId="107637CF" wp14:editId="6A18D8B7">
                <wp:simplePos x="0" y="0"/>
                <wp:positionH relativeFrom="margin">
                  <wp:posOffset>413385</wp:posOffset>
                </wp:positionH>
                <wp:positionV relativeFrom="paragraph">
                  <wp:posOffset>170180</wp:posOffset>
                </wp:positionV>
                <wp:extent cx="1859280" cy="335280"/>
                <wp:effectExtent l="0" t="0" r="7620" b="7620"/>
                <wp:wrapNone/>
                <wp:docPr id="23160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35280"/>
                        </a:xfrm>
                        <a:prstGeom prst="rect">
                          <a:avLst/>
                        </a:prstGeom>
                        <a:solidFill>
                          <a:srgbClr val="FFFFFF"/>
                        </a:solidFill>
                        <a:ln w="9525">
                          <a:noFill/>
                          <a:miter lim="800000"/>
                          <a:headEnd/>
                          <a:tailEnd/>
                        </a:ln>
                      </wps:spPr>
                      <wps:txbx>
                        <w:txbxContent>
                          <w:p w14:paraId="138C2968" w14:textId="72808193" w:rsidR="0055393D" w:rsidRPr="00FB43CB" w:rsidRDefault="0055393D" w:rsidP="0055393D">
                            <w:pPr>
                              <w:rPr>
                                <w:rFonts w:ascii="Bahnschrift" w:hAnsi="Bahnschrift"/>
                                <w:b/>
                                <w:bCs/>
                                <w:color w:val="FFC000"/>
                                <w:sz w:val="28"/>
                                <w:szCs w:val="28"/>
                              </w:rPr>
                            </w:pPr>
                            <w:r w:rsidRPr="00FB43CB">
                              <w:rPr>
                                <w:rFonts w:ascii="Bahnschrift" w:hAnsi="Bahnschrift"/>
                                <w:b/>
                                <w:bCs/>
                                <w:color w:val="FFC000"/>
                                <w:sz w:val="28"/>
                                <w:szCs w:val="28"/>
                              </w:rPr>
                              <w:t>Le saviez-vous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637CF" id="_x0000_s1030" type="#_x0000_t202" style="position:absolute;left:0;text-align:left;margin-left:32.55pt;margin-top:13.4pt;width:146.4pt;height:26.4pt;z-index:-2515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" stroked="f">
                <v:textbox>
                  <w:txbxContent>
                    <w:p w14:paraId="138C2968" w14:textId="72808193" w:rsidR="0055393D" w:rsidRPr="00FB43CB" w:rsidRDefault="0055393D" w:rsidP="0055393D">
                      <w:pPr>
                        <w:rPr>
                          <w:rFonts w:ascii="Bahnschrift" w:hAnsi="Bahnschrift"/>
                          <w:b/>
                          <w:bCs/>
                          <w:color w:val="FFC000"/>
                          <w:sz w:val="28"/>
                          <w:szCs w:val="28"/>
                        </w:rPr>
                      </w:pPr>
                      <w:r w:rsidRPr="00FB43CB">
                        <w:rPr>
                          <w:rFonts w:ascii="Bahnschrift" w:hAnsi="Bahnschrift"/>
                          <w:b/>
                          <w:bCs/>
                          <w:color w:val="FFC000"/>
                          <w:sz w:val="28"/>
                          <w:szCs w:val="28"/>
                        </w:rPr>
                        <w:t>Le saviez-vous ?</w:t>
                      </w:r>
                    </w:p>
                  </w:txbxContent>
                </v:textbox>
                <w10:wrap anchorx="margin"/>
              </v:shape>
            </w:pict>
          </mc:Fallback>
        </mc:AlternateContent>
      </w:r>
    </w:p>
    <w:p w14:paraId="4C7691D7" w14:textId="61785428" w:rsidR="00715F8C" w:rsidRPr="00715F8C" w:rsidRDefault="00715F8C" w:rsidP="00970AC9">
      <w:pPr>
        <w:spacing w:after="0"/>
        <w:ind w:left="567" w:right="567" w:hanging="283"/>
        <w:jc w:val="both"/>
        <w:rPr>
          <w:rFonts w:ascii="Bahnschrift" w:eastAsiaTheme="minorEastAsia" w:hAnsi="Bahnschrift"/>
          <w:color w:val="00B050"/>
          <w:kern w:val="24"/>
          <w:lang w:eastAsia="fr-CH"/>
        </w:rPr>
      </w:pPr>
    </w:p>
    <w:p w14:paraId="666B4792" w14:textId="3CB7CDF5" w:rsidR="00715F8C" w:rsidRDefault="00715F8C" w:rsidP="00970AC9">
      <w:pPr>
        <w:pStyle w:val="Paragraphedeliste"/>
        <w:spacing w:after="0"/>
        <w:ind w:left="567" w:right="567" w:hanging="283"/>
        <w:jc w:val="both"/>
        <w:rPr>
          <w:rFonts w:ascii="Bahnschrift" w:eastAsiaTheme="minorEastAsia" w:hAnsi="Bahnschrift"/>
          <w:color w:val="00B050"/>
          <w:kern w:val="24"/>
          <w:lang w:eastAsia="fr-CH"/>
        </w:rPr>
      </w:pPr>
    </w:p>
    <w:p w14:paraId="60410664" w14:textId="798CE88A" w:rsidR="00723791" w:rsidRPr="00013EBE" w:rsidRDefault="00723791" w:rsidP="0069669E">
      <w:pPr>
        <w:pStyle w:val="Paragraphedeliste"/>
        <w:numPr>
          <w:ilvl w:val="0"/>
          <w:numId w:val="3"/>
        </w:numPr>
        <w:tabs>
          <w:tab w:val="left" w:pos="709"/>
        </w:tabs>
        <w:spacing w:after="0"/>
        <w:ind w:left="426" w:hanging="284"/>
        <w:rPr>
          <w:rFonts w:ascii="Bahnschrift" w:eastAsiaTheme="minorEastAsia" w:hAnsi="Bahnschrift"/>
          <w:color w:val="2F5496" w:themeColor="accent1" w:themeShade="BF"/>
          <w:kern w:val="24"/>
          <w:sz w:val="24"/>
          <w:szCs w:val="24"/>
          <w:lang w:eastAsia="fr-CH"/>
        </w:rPr>
      </w:pPr>
      <w:r>
        <w:rPr>
          <w:rFonts w:ascii="Bahnschrift" w:eastAsiaTheme="minorEastAsia" w:hAnsi="Bahnschrift"/>
          <w:color w:val="00B050"/>
          <w:kern w:val="24"/>
          <w:sz w:val="24"/>
          <w:szCs w:val="24"/>
          <w:lang w:eastAsia="fr-CH"/>
        </w:rPr>
        <w:t xml:space="preserve"> Etat de la population</w:t>
      </w:r>
    </w:p>
    <w:p w14:paraId="3436B0F1" w14:textId="2419E179" w:rsidR="007D5AB6" w:rsidRDefault="007D5AB6" w:rsidP="00970AC9">
      <w:pPr>
        <w:tabs>
          <w:tab w:val="left" w:pos="709"/>
        </w:tabs>
        <w:spacing w:after="0"/>
        <w:ind w:left="567" w:hanging="283"/>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   Nous sommes </w:t>
      </w:r>
      <w:r w:rsidR="00723791" w:rsidRPr="00723791">
        <w:rPr>
          <w:rFonts w:ascii="Bahnschrift" w:eastAsiaTheme="minorEastAsia" w:hAnsi="Bahnschrift"/>
          <w:color w:val="2F5496" w:themeColor="accent1" w:themeShade="BF"/>
          <w:kern w:val="24"/>
          <w:lang w:eastAsia="fr-CH"/>
        </w:rPr>
        <w:t xml:space="preserve">511 </w:t>
      </w:r>
      <w:proofErr w:type="spellStart"/>
      <w:r>
        <w:rPr>
          <w:rFonts w:ascii="Bahnschrift" w:eastAsiaTheme="minorEastAsia" w:hAnsi="Bahnschrift"/>
          <w:color w:val="2F5496" w:themeColor="accent1" w:themeShade="BF"/>
          <w:kern w:val="24"/>
          <w:lang w:eastAsia="fr-CH"/>
        </w:rPr>
        <w:t>murivalais</w:t>
      </w:r>
      <w:proofErr w:type="spellEnd"/>
      <w:r>
        <w:rPr>
          <w:rFonts w:ascii="Bahnschrift" w:eastAsiaTheme="minorEastAsia" w:hAnsi="Bahnschrift"/>
          <w:color w:val="2F5496" w:themeColor="accent1" w:themeShade="BF"/>
          <w:kern w:val="24"/>
          <w:lang w:eastAsia="fr-CH"/>
        </w:rPr>
        <w:t xml:space="preserve"> au 31 décembre 2023 !</w:t>
      </w:r>
    </w:p>
    <w:p w14:paraId="7DA9EA1B" w14:textId="798E966B" w:rsidR="00E673AD" w:rsidRDefault="00723791" w:rsidP="00970AC9">
      <w:pPr>
        <w:tabs>
          <w:tab w:val="left" w:pos="709"/>
        </w:tabs>
        <w:spacing w:after="0"/>
        <w:ind w:left="567" w:hanging="283"/>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  </w:t>
      </w:r>
      <w:r w:rsidR="007D5AB6">
        <w:rPr>
          <w:rFonts w:ascii="Bahnschrift" w:eastAsiaTheme="minorEastAsia" w:hAnsi="Bahnschrift"/>
          <w:color w:val="2F5496" w:themeColor="accent1" w:themeShade="BF"/>
          <w:kern w:val="24"/>
          <w:lang w:eastAsia="fr-CH"/>
        </w:rPr>
        <w:t xml:space="preserve"> Notre </w:t>
      </w:r>
      <w:r w:rsidR="00E673AD">
        <w:rPr>
          <w:rFonts w:ascii="Bahnschrift" w:eastAsiaTheme="minorEastAsia" w:hAnsi="Bahnschrift"/>
          <w:color w:val="2F5496" w:themeColor="accent1" w:themeShade="BF"/>
          <w:kern w:val="24"/>
          <w:lang w:eastAsia="fr-CH"/>
        </w:rPr>
        <w:t>avons enregistré de</w:t>
      </w:r>
      <w:r w:rsidR="007D5AB6">
        <w:rPr>
          <w:rFonts w:ascii="Bahnschrift" w:eastAsiaTheme="minorEastAsia" w:hAnsi="Bahnschrift"/>
          <w:color w:val="2F5496" w:themeColor="accent1" w:themeShade="BF"/>
          <w:kern w:val="24"/>
          <w:lang w:eastAsia="fr-CH"/>
        </w:rPr>
        <w:t xml:space="preserve"> nombreux mouvements</w:t>
      </w:r>
      <w:r w:rsidR="00E673AD">
        <w:rPr>
          <w:rFonts w:ascii="Bahnschrift" w:eastAsiaTheme="minorEastAsia" w:hAnsi="Bahnschrift"/>
          <w:color w:val="2F5496" w:themeColor="accent1" w:themeShade="BF"/>
          <w:kern w:val="24"/>
          <w:lang w:eastAsia="fr-CH"/>
        </w:rPr>
        <w:t xml:space="preserve"> par </w:t>
      </w:r>
      <w:r w:rsidR="002F6873" w:rsidRPr="00723791">
        <w:rPr>
          <w:rFonts w:ascii="Bahnschrift" w:eastAsiaTheme="minorEastAsia" w:hAnsi="Bahnschrift"/>
          <w:color w:val="2F5496" w:themeColor="accent1" w:themeShade="BF"/>
          <w:kern w:val="24"/>
          <w:lang w:eastAsia="fr-CH"/>
        </w:rPr>
        <w:t>46 départs</w:t>
      </w:r>
      <w:r w:rsidR="00E673AD">
        <w:rPr>
          <w:rFonts w:ascii="Bahnschrift" w:eastAsiaTheme="minorEastAsia" w:hAnsi="Bahnschrift"/>
          <w:color w:val="2F5496" w:themeColor="accent1" w:themeShade="BF"/>
          <w:kern w:val="24"/>
          <w:lang w:eastAsia="fr-CH"/>
        </w:rPr>
        <w:t xml:space="preserve">, </w:t>
      </w:r>
    </w:p>
    <w:p w14:paraId="0734ED9F" w14:textId="1D708E4B" w:rsidR="00BE4864" w:rsidRDefault="00E673AD" w:rsidP="00970AC9">
      <w:pPr>
        <w:tabs>
          <w:tab w:val="left" w:pos="709"/>
        </w:tabs>
        <w:spacing w:after="0"/>
        <w:ind w:left="567" w:hanging="283"/>
        <w:rPr>
          <w:rFonts w:ascii="Bahnschrift" w:eastAsiaTheme="minorEastAsia" w:hAnsi="Bahnschrift"/>
          <w:color w:val="2F5496" w:themeColor="accent1" w:themeShade="BF"/>
          <w:kern w:val="24"/>
          <w:lang w:eastAsia="fr-CH"/>
        </w:rPr>
      </w:pPr>
      <w:r>
        <w:rPr>
          <w:rFonts w:ascii="Bahnschrift" w:eastAsiaTheme="minorEastAsia" w:hAnsi="Bahnschrift"/>
          <w:noProof/>
          <w:color w:val="00B050"/>
          <w:kern w:val="24"/>
          <w:lang w:eastAsia="fr-CH"/>
        </w:rPr>
        <mc:AlternateContent>
          <mc:Choice Requires="wps">
            <w:drawing>
              <wp:anchor distT="0" distB="0" distL="114300" distR="114300" simplePos="0" relativeHeight="251831808" behindDoc="0" locked="0" layoutInCell="1" allowOverlap="1" wp14:anchorId="48028F45" wp14:editId="28C457FA">
                <wp:simplePos x="0" y="0"/>
                <wp:positionH relativeFrom="column">
                  <wp:posOffset>2631440</wp:posOffset>
                </wp:positionH>
                <wp:positionV relativeFrom="paragraph">
                  <wp:posOffset>28575</wp:posOffset>
                </wp:positionV>
                <wp:extent cx="276225" cy="142875"/>
                <wp:effectExtent l="57150" t="38100" r="0" b="47625"/>
                <wp:wrapNone/>
                <wp:docPr id="1449500951" name="Flèche : droite à entaille 9"/>
                <wp:cNvGraphicFramePr/>
                <a:graphic xmlns:a="http://schemas.openxmlformats.org/drawingml/2006/main">
                  <a:graphicData uri="http://schemas.microsoft.com/office/word/2010/wordprocessingShape">
                    <wps:wsp>
                      <wps:cNvSpPr/>
                      <wps:spPr>
                        <a:xfrm>
                          <a:off x="0" y="0"/>
                          <a:ext cx="276225" cy="142875"/>
                        </a:xfrm>
                        <a:prstGeom prst="notchedRightArrow">
                          <a:avLst>
                            <a:gd name="adj1" fmla="val 50000"/>
                            <a:gd name="adj2" fmla="val 88235"/>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1764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9" o:spid="_x0000_s1026" type="#_x0000_t94" style="position:absolute;margin-left:207.2pt;margin-top:2.25pt;width:21.75pt;height:11.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" adj="11742" fillcolor="white [3201]" strokecolor="#4472c4 [3204]" strokeweight="2.25pt"/>
            </w:pict>
          </mc:Fallback>
        </mc:AlternateContent>
      </w:r>
      <w:r>
        <w:rPr>
          <w:rFonts w:ascii="Bahnschrift" w:eastAsiaTheme="minorEastAsia" w:hAnsi="Bahnschrift"/>
          <w:color w:val="2F5496" w:themeColor="accent1" w:themeShade="BF"/>
          <w:kern w:val="24"/>
          <w:lang w:eastAsia="fr-CH"/>
        </w:rPr>
        <w:t xml:space="preserve">   </w:t>
      </w:r>
      <w:r w:rsidR="002F6873" w:rsidRPr="00723791">
        <w:rPr>
          <w:rFonts w:ascii="Bahnschrift" w:eastAsiaTheme="minorEastAsia" w:hAnsi="Bahnschrift"/>
          <w:color w:val="2F5496" w:themeColor="accent1" w:themeShade="BF"/>
          <w:kern w:val="24"/>
          <w:lang w:eastAsia="fr-CH"/>
        </w:rPr>
        <w:t>4 décès</w:t>
      </w:r>
      <w:r>
        <w:rPr>
          <w:rFonts w:ascii="Bahnschrift" w:eastAsiaTheme="minorEastAsia" w:hAnsi="Bahnschrift"/>
          <w:color w:val="2F5496" w:themeColor="accent1" w:themeShade="BF"/>
          <w:kern w:val="24"/>
          <w:lang w:eastAsia="fr-CH"/>
        </w:rPr>
        <w:t>,</w:t>
      </w:r>
      <w:r w:rsidR="002F6873">
        <w:rPr>
          <w:rFonts w:ascii="Bahnschrift" w:eastAsiaTheme="minorEastAsia" w:hAnsi="Bahnschrift"/>
          <w:color w:val="2F5496" w:themeColor="accent1" w:themeShade="BF"/>
          <w:kern w:val="24"/>
          <w:lang w:eastAsia="fr-CH"/>
        </w:rPr>
        <w:t xml:space="preserve"> </w:t>
      </w:r>
      <w:r w:rsidR="00723791" w:rsidRPr="00723791">
        <w:rPr>
          <w:rFonts w:ascii="Bahnschrift" w:eastAsiaTheme="minorEastAsia" w:hAnsi="Bahnschrift"/>
          <w:color w:val="2F5496" w:themeColor="accent1" w:themeShade="BF"/>
          <w:kern w:val="24"/>
          <w:lang w:eastAsia="fr-CH"/>
        </w:rPr>
        <w:t>47 arrivées et 3 naissances</w:t>
      </w:r>
      <w:r>
        <w:rPr>
          <w:rFonts w:ascii="Bahnschrift" w:eastAsiaTheme="minorEastAsia" w:hAnsi="Bahnschrift"/>
          <w:color w:val="2F5496" w:themeColor="accent1" w:themeShade="BF"/>
          <w:kern w:val="24"/>
          <w:lang w:eastAsia="fr-CH"/>
        </w:rPr>
        <w:t xml:space="preserve">           Bi</w:t>
      </w:r>
      <w:r w:rsidR="002F6873">
        <w:rPr>
          <w:rFonts w:ascii="Bahnschrift" w:eastAsiaTheme="minorEastAsia" w:hAnsi="Bahnschrift"/>
          <w:color w:val="2F5496" w:themeColor="accent1" w:themeShade="BF"/>
          <w:kern w:val="24"/>
          <w:lang w:eastAsia="fr-CH"/>
        </w:rPr>
        <w:t xml:space="preserve">envenue </w:t>
      </w:r>
      <w:r>
        <w:rPr>
          <w:rFonts w:ascii="Bahnschrift" w:eastAsiaTheme="minorEastAsia" w:hAnsi="Bahnschrift"/>
          <w:color w:val="2F5496" w:themeColor="accent1" w:themeShade="BF"/>
          <w:kern w:val="24"/>
          <w:lang w:eastAsia="fr-CH"/>
        </w:rPr>
        <w:t xml:space="preserve">dans la vie à </w:t>
      </w:r>
    </w:p>
    <w:p w14:paraId="5B8FF534" w14:textId="62990D40" w:rsidR="002F6873" w:rsidRDefault="00BE4864" w:rsidP="00970AC9">
      <w:pPr>
        <w:tabs>
          <w:tab w:val="left" w:pos="709"/>
        </w:tabs>
        <w:spacing w:after="0"/>
        <w:ind w:left="567" w:hanging="283"/>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t xml:space="preserve">        </w:t>
      </w:r>
      <w:proofErr w:type="spellStart"/>
      <w:r w:rsidR="002F6873">
        <w:rPr>
          <w:rFonts w:ascii="Bahnschrift" w:eastAsiaTheme="minorEastAsia" w:hAnsi="Bahnschrift"/>
          <w:color w:val="2F5496" w:themeColor="accent1" w:themeShade="BF"/>
          <w:kern w:val="24"/>
          <w:lang w:eastAsia="fr-CH"/>
        </w:rPr>
        <w:t>Eléane</w:t>
      </w:r>
      <w:proofErr w:type="spellEnd"/>
      <w:r w:rsidR="002F6873">
        <w:rPr>
          <w:rFonts w:ascii="Bahnschrift" w:eastAsiaTheme="minorEastAsia" w:hAnsi="Bahnschrift"/>
          <w:color w:val="2F5496" w:themeColor="accent1" w:themeShade="BF"/>
          <w:kern w:val="24"/>
          <w:lang w:eastAsia="fr-CH"/>
        </w:rPr>
        <w:t>,</w:t>
      </w:r>
      <w:r w:rsidR="00E673AD">
        <w:rPr>
          <w:rFonts w:ascii="Bahnschrift" w:eastAsiaTheme="minorEastAsia" w:hAnsi="Bahnschrift"/>
          <w:color w:val="2F5496" w:themeColor="accent1" w:themeShade="BF"/>
          <w:kern w:val="24"/>
          <w:lang w:eastAsia="fr-CH"/>
        </w:rPr>
        <w:t xml:space="preserve"> El</w:t>
      </w:r>
      <w:r w:rsidR="002F6873">
        <w:rPr>
          <w:rFonts w:ascii="Bahnschrift" w:eastAsiaTheme="minorEastAsia" w:hAnsi="Bahnschrift"/>
          <w:color w:val="2F5496" w:themeColor="accent1" w:themeShade="BF"/>
          <w:kern w:val="24"/>
          <w:lang w:eastAsia="fr-CH"/>
        </w:rPr>
        <w:t>ina et</w:t>
      </w:r>
      <w:r w:rsidR="00E673AD">
        <w:rPr>
          <w:rFonts w:ascii="Bahnschrift" w:eastAsiaTheme="minorEastAsia" w:hAnsi="Bahnschrift"/>
          <w:color w:val="2F5496" w:themeColor="accent1" w:themeShade="BF"/>
          <w:kern w:val="24"/>
          <w:lang w:eastAsia="fr-CH"/>
        </w:rPr>
        <w:t xml:space="preserve"> </w:t>
      </w:r>
      <w:r w:rsidR="002F6873">
        <w:rPr>
          <w:rFonts w:ascii="Bahnschrift" w:eastAsiaTheme="minorEastAsia" w:hAnsi="Bahnschrift"/>
          <w:color w:val="2F5496" w:themeColor="accent1" w:themeShade="BF"/>
          <w:kern w:val="24"/>
          <w:lang w:eastAsia="fr-CH"/>
        </w:rPr>
        <w:t>Justine</w:t>
      </w:r>
      <w:r w:rsidR="00E673AD">
        <w:rPr>
          <w:rFonts w:ascii="Bahnschrift" w:eastAsiaTheme="minorEastAsia" w:hAnsi="Bahnschrift"/>
          <w:color w:val="2F5496" w:themeColor="accent1" w:themeShade="BF"/>
          <w:kern w:val="24"/>
          <w:lang w:eastAsia="fr-CH"/>
        </w:rPr>
        <w:t> !</w:t>
      </w:r>
    </w:p>
    <w:p w14:paraId="3CBC38C4" w14:textId="253CA13E" w:rsidR="001822E5" w:rsidRDefault="001822E5" w:rsidP="00970AC9">
      <w:pPr>
        <w:tabs>
          <w:tab w:val="left" w:pos="709"/>
        </w:tabs>
        <w:spacing w:after="0"/>
        <w:ind w:left="567" w:hanging="283"/>
        <w:rPr>
          <w:rFonts w:ascii="Bahnschrift" w:eastAsiaTheme="minorEastAsia" w:hAnsi="Bahnschrift"/>
          <w:color w:val="2F5496" w:themeColor="accent1" w:themeShade="BF"/>
          <w:kern w:val="24"/>
          <w:lang w:eastAsia="fr-CH"/>
        </w:rPr>
      </w:pPr>
    </w:p>
    <w:p w14:paraId="508A2663" w14:textId="6F0E7E9A" w:rsidR="00A861A2" w:rsidRPr="00F130EE" w:rsidRDefault="00BF0A4C" w:rsidP="0069669E">
      <w:pPr>
        <w:pStyle w:val="Paragraphedeliste"/>
        <w:numPr>
          <w:ilvl w:val="0"/>
          <w:numId w:val="23"/>
        </w:numPr>
        <w:tabs>
          <w:tab w:val="left" w:pos="709"/>
        </w:tabs>
        <w:spacing w:after="0"/>
        <w:ind w:left="567" w:hanging="425"/>
        <w:rPr>
          <w:rFonts w:ascii="Bahnschrift" w:eastAsiaTheme="minorEastAsia" w:hAnsi="Bahnschrift"/>
          <w:color w:val="2F5496" w:themeColor="accent1" w:themeShade="BF"/>
          <w:kern w:val="24"/>
          <w:lang w:eastAsia="fr-CH"/>
        </w:rPr>
      </w:pPr>
      <w:r>
        <w:rPr>
          <w:noProof/>
        </w:rPr>
        <w:drawing>
          <wp:anchor distT="0" distB="0" distL="114300" distR="114300" simplePos="0" relativeHeight="251817472" behindDoc="1" locked="0" layoutInCell="1" allowOverlap="1" wp14:anchorId="0354F610" wp14:editId="0BDF04AF">
            <wp:simplePos x="0" y="0"/>
            <wp:positionH relativeFrom="margin">
              <wp:posOffset>-235585</wp:posOffset>
            </wp:positionH>
            <wp:positionV relativeFrom="paragraph">
              <wp:posOffset>257175</wp:posOffset>
            </wp:positionV>
            <wp:extent cx="1095375" cy="795655"/>
            <wp:effectExtent l="0" t="0" r="9525" b="4445"/>
            <wp:wrapTight wrapText="bothSides">
              <wp:wrapPolygon edited="0">
                <wp:start x="0" y="0"/>
                <wp:lineTo x="0" y="21204"/>
                <wp:lineTo x="21412" y="21204"/>
                <wp:lineTo x="21412" y="0"/>
                <wp:lineTo x="0" y="0"/>
              </wp:wrapPolygon>
            </wp:wrapTight>
            <wp:docPr id="226100016" name="Image 17" descr="Suisse – Bientôt la carte d&amp;#39;identité biométrique obligatoire? | Tribune  de Gen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isse – Bientôt la carte d&amp;#39;identité biométrique obligatoire? | Tribune  de Genè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A2" w:rsidRPr="00F130EE">
        <w:rPr>
          <w:rFonts w:ascii="Bahnschrift" w:eastAsiaTheme="minorEastAsia" w:hAnsi="Bahnschrift"/>
          <w:color w:val="00B050"/>
          <w:kern w:val="24"/>
          <w:sz w:val="24"/>
          <w:szCs w:val="24"/>
          <w:lang w:eastAsia="fr-CH"/>
        </w:rPr>
        <w:t>Passeports et carte d’identité</w:t>
      </w:r>
    </w:p>
    <w:p w14:paraId="0C2BC4CE" w14:textId="00FA0D32" w:rsidR="007D5AB6" w:rsidRPr="00BF0A4C" w:rsidRDefault="007D5AB6" w:rsidP="00970AC9">
      <w:pPr>
        <w:tabs>
          <w:tab w:val="left" w:pos="709"/>
          <w:tab w:val="left" w:pos="9923"/>
        </w:tabs>
        <w:spacing w:after="0"/>
        <w:ind w:left="567" w:right="566" w:hanging="283"/>
        <w:jc w:val="both"/>
        <w:rPr>
          <w:rFonts w:ascii="Bahnschrift" w:eastAsiaTheme="minorEastAsia" w:hAnsi="Bahnschrift"/>
          <w:color w:val="2F5496" w:themeColor="accent1" w:themeShade="BF"/>
          <w:kern w:val="24"/>
          <w:lang w:eastAsia="fr-CH"/>
        </w:rPr>
      </w:pPr>
      <w:proofErr w:type="gramStart"/>
      <w:r>
        <w:rPr>
          <w:rFonts w:ascii="Bahnschrift" w:eastAsiaTheme="minorEastAsia" w:hAnsi="Bahnschrift"/>
          <w:color w:val="2F5496" w:themeColor="accent1" w:themeShade="BF"/>
          <w:kern w:val="24"/>
          <w:lang w:eastAsia="fr-CH"/>
        </w:rPr>
        <w:t>Suite à</w:t>
      </w:r>
      <w:proofErr w:type="gramEnd"/>
      <w:r>
        <w:rPr>
          <w:rFonts w:ascii="Bahnschrift" w:eastAsiaTheme="minorEastAsia" w:hAnsi="Bahnschrift"/>
          <w:color w:val="2F5496" w:themeColor="accent1" w:themeShade="BF"/>
          <w:kern w:val="24"/>
          <w:lang w:eastAsia="fr-CH"/>
        </w:rPr>
        <w:t xml:space="preserve"> plusieurs demandes au sujet de l’établissement ou de renouvellement des</w:t>
      </w:r>
      <w:r w:rsidR="00BF0A4C">
        <w:rPr>
          <w:rFonts w:ascii="Bahnschrift" w:eastAsiaTheme="minorEastAsia" w:hAnsi="Bahnschrift"/>
          <w:color w:val="2F5496" w:themeColor="accent1" w:themeShade="BF"/>
          <w:kern w:val="24"/>
          <w:lang w:eastAsia="fr-CH"/>
        </w:rPr>
        <w:t xml:space="preserve"> documents</w:t>
      </w:r>
      <w:r>
        <w:rPr>
          <w:rFonts w:ascii="Bahnschrift" w:eastAsiaTheme="minorEastAsia" w:hAnsi="Bahnschrift"/>
          <w:color w:val="2F5496" w:themeColor="accent1" w:themeShade="BF"/>
          <w:kern w:val="24"/>
          <w:lang w:eastAsia="fr-CH"/>
        </w:rPr>
        <w:t xml:space="preserve"> d’identité, nous vous rappelons que vous devez prendre directement</w:t>
      </w:r>
      <w:r w:rsidR="00982F1F">
        <w:rPr>
          <w:rFonts w:ascii="Bahnschrift" w:eastAsiaTheme="minorEastAsia" w:hAnsi="Bahnschrift"/>
          <w:color w:val="2F5496" w:themeColor="accent1" w:themeShade="BF"/>
          <w:kern w:val="24"/>
          <w:lang w:eastAsia="fr-CH"/>
        </w:rPr>
        <w:t xml:space="preserve"> rendez-vous</w:t>
      </w:r>
      <w:r>
        <w:rPr>
          <w:rFonts w:ascii="Bahnschrift" w:eastAsiaTheme="minorEastAsia" w:hAnsi="Bahnschrift"/>
          <w:color w:val="2F5496" w:themeColor="accent1" w:themeShade="BF"/>
          <w:kern w:val="24"/>
          <w:lang w:eastAsia="fr-CH"/>
        </w:rPr>
        <w:t xml:space="preserve"> avec le </w:t>
      </w:r>
      <w:r w:rsidR="00A861A2" w:rsidRPr="00E145BB">
        <w:rPr>
          <w:rFonts w:ascii="Bahnschrift" w:eastAsiaTheme="minorEastAsia" w:hAnsi="Bahnschrift"/>
          <w:color w:val="C45911" w:themeColor="accent2" w:themeShade="BF"/>
          <w:kern w:val="24"/>
          <w:lang w:eastAsia="fr-CH"/>
        </w:rPr>
        <w:t>Bureau des passeports</w:t>
      </w:r>
      <w:r w:rsidR="00BF0A4C">
        <w:rPr>
          <w:rFonts w:ascii="Bahnschrift" w:eastAsiaTheme="minorEastAsia" w:hAnsi="Bahnschrift"/>
          <w:color w:val="C45911" w:themeColor="accent2" w:themeShade="BF"/>
          <w:kern w:val="24"/>
          <w:lang w:eastAsia="fr-CH"/>
        </w:rPr>
        <w:t xml:space="preserve">, </w:t>
      </w:r>
      <w:r w:rsidR="00A861A2" w:rsidRPr="00E145BB">
        <w:rPr>
          <w:rFonts w:ascii="Bahnschrift" w:eastAsiaTheme="minorEastAsia" w:hAnsi="Bahnschrift"/>
          <w:color w:val="C45911" w:themeColor="accent2" w:themeShade="BF"/>
          <w:kern w:val="24"/>
          <w:lang w:eastAsia="fr-CH"/>
        </w:rPr>
        <w:t xml:space="preserve">Delémont – Tél. 032/420 50 00 ou </w:t>
      </w:r>
      <w:hyperlink r:id="rId21" w:history="1">
        <w:r w:rsidR="00A861A2" w:rsidRPr="00E145BB">
          <w:rPr>
            <w:rStyle w:val="Lienhypertexte"/>
            <w:rFonts w:ascii="Bahnschrift" w:eastAsiaTheme="minorEastAsia" w:hAnsi="Bahnschrift"/>
            <w:color w:val="C45911" w:themeColor="accent2" w:themeShade="BF"/>
            <w:kern w:val="24"/>
            <w:lang w:eastAsia="fr-CH"/>
          </w:rPr>
          <w:t>passeport@jura.</w:t>
        </w:r>
        <w:r w:rsidR="00A861A2" w:rsidRPr="00982F1F">
          <w:rPr>
            <w:rStyle w:val="Lienhypertexte"/>
            <w:rFonts w:ascii="Bahnschrift" w:eastAsiaTheme="minorEastAsia" w:hAnsi="Bahnschrift"/>
            <w:color w:val="C45911" w:themeColor="accent2" w:themeShade="BF"/>
            <w:kern w:val="24"/>
            <w:u w:val="none"/>
            <w:lang w:eastAsia="fr-CH"/>
          </w:rPr>
          <w:t>ch</w:t>
        </w:r>
      </w:hyperlink>
      <w:r w:rsidR="00982F1F">
        <w:rPr>
          <w:rStyle w:val="Lienhypertexte"/>
          <w:rFonts w:ascii="Bahnschrift" w:eastAsiaTheme="minorEastAsia" w:hAnsi="Bahnschrift"/>
          <w:color w:val="C45911" w:themeColor="accent2" w:themeShade="BF"/>
          <w:kern w:val="24"/>
          <w:u w:val="none"/>
          <w:lang w:eastAsia="fr-CH"/>
        </w:rPr>
        <w:t xml:space="preserve"> - </w:t>
      </w:r>
      <w:r w:rsidR="00BF0A4C" w:rsidRPr="00982F1F">
        <w:rPr>
          <w:rFonts w:ascii="Bahnschrift" w:eastAsiaTheme="minorEastAsia" w:hAnsi="Bahnschrift"/>
          <w:color w:val="2F5496" w:themeColor="accent1" w:themeShade="BF"/>
          <w:kern w:val="24"/>
          <w:lang w:eastAsia="fr-CH"/>
        </w:rPr>
        <w:t>Profitez</w:t>
      </w:r>
      <w:r w:rsidR="00BF0A4C" w:rsidRPr="00BF0A4C">
        <w:rPr>
          <w:rFonts w:ascii="Bahnschrift" w:eastAsiaTheme="minorEastAsia" w:hAnsi="Bahnschrift"/>
          <w:color w:val="2F5496" w:themeColor="accent1" w:themeShade="BF"/>
          <w:kern w:val="24"/>
          <w:lang w:eastAsia="fr-CH"/>
        </w:rPr>
        <w:t>-en pour contrôler la validité de vos documents !</w:t>
      </w:r>
    </w:p>
    <w:p w14:paraId="3E2CE2C1" w14:textId="6CB3999C" w:rsidR="00A861A2" w:rsidRDefault="00A861A2" w:rsidP="00970AC9">
      <w:pPr>
        <w:tabs>
          <w:tab w:val="left" w:pos="709"/>
        </w:tabs>
        <w:spacing w:after="0"/>
        <w:ind w:left="567" w:right="566" w:hanging="283"/>
        <w:jc w:val="both"/>
        <w:rPr>
          <w:rFonts w:ascii="Bahnschrift" w:eastAsiaTheme="minorEastAsia" w:hAnsi="Bahnschrift"/>
          <w:color w:val="2F5496" w:themeColor="accent1" w:themeShade="BF"/>
          <w:kern w:val="24"/>
          <w:lang w:eastAsia="fr-CH"/>
        </w:rPr>
      </w:pPr>
    </w:p>
    <w:p w14:paraId="1C5989AD" w14:textId="4A616E98" w:rsidR="00AC50DC" w:rsidRDefault="00AC50DC" w:rsidP="00AC50DC">
      <w:pPr>
        <w:tabs>
          <w:tab w:val="left" w:pos="709"/>
        </w:tabs>
        <w:spacing w:after="0"/>
        <w:rPr>
          <w:rFonts w:ascii="Bahnschrift" w:eastAsiaTheme="minorEastAsia" w:hAnsi="Bahnschrift"/>
          <w:color w:val="2F5496" w:themeColor="accent1" w:themeShade="BF"/>
          <w:kern w:val="24"/>
          <w:lang w:eastAsia="fr-CH"/>
        </w:rPr>
      </w:pPr>
      <w:r w:rsidRPr="00AC50DC">
        <w:rPr>
          <w:rFonts w:ascii="Bahnschrift" w:eastAsiaTheme="minorEastAsia" w:hAnsi="Bahnschrift"/>
          <w:noProof/>
          <w:color w:val="2F5496" w:themeColor="accent1" w:themeShade="BF"/>
          <w:kern w:val="24"/>
          <w:lang w:eastAsia="fr-CH"/>
        </w:rPr>
        <w:drawing>
          <wp:anchor distT="0" distB="0" distL="114300" distR="114300" simplePos="0" relativeHeight="251853312" behindDoc="1" locked="0" layoutInCell="1" allowOverlap="1" wp14:anchorId="681CEDE8" wp14:editId="2A5C2C70">
            <wp:simplePos x="0" y="0"/>
            <wp:positionH relativeFrom="margin">
              <wp:posOffset>5485130</wp:posOffset>
            </wp:positionH>
            <wp:positionV relativeFrom="paragraph">
              <wp:posOffset>139700</wp:posOffset>
            </wp:positionV>
            <wp:extent cx="1051560" cy="694055"/>
            <wp:effectExtent l="0" t="0" r="0" b="0"/>
            <wp:wrapTight wrapText="bothSides">
              <wp:wrapPolygon edited="0">
                <wp:start x="0" y="0"/>
                <wp:lineTo x="0" y="20750"/>
                <wp:lineTo x="21130" y="20750"/>
                <wp:lineTo x="21130" y="0"/>
                <wp:lineTo x="0" y="0"/>
              </wp:wrapPolygon>
            </wp:wrapTight>
            <wp:docPr id="2122513251" name="Image 2" descr="Bibliobus - bibliothèque itinérante | Bibliobus, Média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iobus - bibliothèque itinérante | Bibliobus, Médiathèq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560" cy="69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847B1" w14:textId="77777777" w:rsidR="00AC50DC" w:rsidRPr="002E2DD0" w:rsidRDefault="00AC50DC" w:rsidP="00AC50DC">
      <w:pPr>
        <w:pStyle w:val="Paragraphedeliste"/>
        <w:numPr>
          <w:ilvl w:val="0"/>
          <w:numId w:val="3"/>
        </w:numPr>
        <w:tabs>
          <w:tab w:val="left" w:pos="709"/>
        </w:tabs>
        <w:spacing w:after="0"/>
        <w:ind w:left="567" w:right="566" w:hanging="283"/>
        <w:rPr>
          <w:rFonts w:ascii="Bahnschrift" w:eastAsiaTheme="minorEastAsia" w:hAnsi="Bahnschrift"/>
          <w:color w:val="2F5496" w:themeColor="accent1" w:themeShade="BF"/>
          <w:kern w:val="24"/>
          <w:sz w:val="24"/>
          <w:szCs w:val="24"/>
          <w:lang w:eastAsia="fr-CH"/>
        </w:rPr>
      </w:pPr>
      <w:r>
        <w:rPr>
          <w:rFonts w:ascii="Bahnschrift" w:eastAsiaTheme="minorEastAsia" w:hAnsi="Bahnschrift"/>
          <w:color w:val="00B050"/>
          <w:kern w:val="24"/>
          <w:sz w:val="24"/>
          <w:szCs w:val="24"/>
          <w:lang w:eastAsia="fr-CH"/>
        </w:rPr>
        <w:t xml:space="preserve">Stationnement du bibliobus 2024 – Voici les nouveaux horaires : </w:t>
      </w:r>
    </w:p>
    <w:p w14:paraId="65931AA7" w14:textId="5BC0DE8D" w:rsidR="00AC50DC" w:rsidRPr="00AC50DC" w:rsidRDefault="00AC50DC" w:rsidP="00AC50DC">
      <w:pPr>
        <w:tabs>
          <w:tab w:val="left" w:pos="567"/>
        </w:tabs>
        <w:spacing w:after="0" w:line="276" w:lineRule="auto"/>
        <w:ind w:left="426" w:right="566" w:firstLine="141"/>
        <w:rPr>
          <w:rFonts w:ascii="Bahnschrift" w:eastAsiaTheme="minorEastAsia" w:hAnsi="Bahnschrift"/>
          <w:color w:val="2F5496" w:themeColor="accent1" w:themeShade="BF"/>
          <w:kern w:val="24"/>
          <w:lang w:eastAsia="fr-CH"/>
        </w:rPr>
      </w:pPr>
      <w:r>
        <w:rPr>
          <w:rFonts w:ascii="Bahnschrift" w:eastAsiaTheme="minorEastAsia" w:hAnsi="Bahnschrift"/>
          <w:color w:val="7030A0"/>
          <w:kern w:val="24"/>
          <w:lang w:eastAsia="fr-CH"/>
        </w:rPr>
        <w:t xml:space="preserve"> </w:t>
      </w:r>
      <w:r w:rsidRPr="00AC50DC">
        <w:rPr>
          <w:rFonts w:ascii="Bahnschrift" w:eastAsiaTheme="minorEastAsia" w:hAnsi="Bahnschrift"/>
          <w:b/>
          <w:bCs/>
          <w:color w:val="2F5496" w:themeColor="accent1" w:themeShade="BF"/>
          <w:kern w:val="24"/>
          <w:lang w:eastAsia="fr-CH"/>
        </w:rPr>
        <w:t>A Muriaux devant la Croix-Fédérale</w:t>
      </w:r>
      <w:r w:rsidRPr="00AC50DC">
        <w:rPr>
          <w:rFonts w:ascii="Bahnschrift" w:eastAsiaTheme="minorEastAsia" w:hAnsi="Bahnschrift"/>
          <w:color w:val="2F5496" w:themeColor="accent1" w:themeShade="BF"/>
          <w:kern w:val="24"/>
          <w:lang w:eastAsia="fr-CH"/>
        </w:rPr>
        <w:t xml:space="preserve"> : </w:t>
      </w:r>
      <w:r w:rsidRPr="00AC50DC">
        <w:rPr>
          <w:rFonts w:ascii="Bahnschrift" w:eastAsiaTheme="minorEastAsia" w:hAnsi="Bahnschrift"/>
          <w:color w:val="2F5496" w:themeColor="accent1" w:themeShade="BF"/>
          <w:kern w:val="24"/>
          <w:u w:val="single"/>
          <w:lang w:eastAsia="fr-CH"/>
        </w:rPr>
        <w:t>le samedi de 16h30 à 17h15</w:t>
      </w:r>
      <w:r w:rsidRPr="00AC50DC">
        <w:rPr>
          <w:rFonts w:ascii="Bahnschrift" w:eastAsiaTheme="minorEastAsia" w:hAnsi="Bahnschrift"/>
          <w:color w:val="2F5496" w:themeColor="accent1" w:themeShade="BF"/>
          <w:kern w:val="24"/>
          <w:lang w:eastAsia="fr-CH"/>
        </w:rPr>
        <w:t xml:space="preserve"> </w:t>
      </w:r>
    </w:p>
    <w:p w14:paraId="57727233" w14:textId="0929B32C" w:rsidR="00AC50DC" w:rsidRPr="00AC50DC" w:rsidRDefault="00AC50DC" w:rsidP="00AC50DC">
      <w:pPr>
        <w:tabs>
          <w:tab w:val="left" w:pos="567"/>
        </w:tabs>
        <w:spacing w:after="0" w:line="276" w:lineRule="auto"/>
        <w:ind w:left="426" w:right="566" w:firstLine="141"/>
        <w:rPr>
          <w:rFonts w:ascii="Bahnschrift" w:eastAsiaTheme="minorEastAsia" w:hAnsi="Bahnschrift"/>
          <w:color w:val="2F5496" w:themeColor="accent1" w:themeShade="BF"/>
          <w:kern w:val="24"/>
          <w:lang w:eastAsia="fr-CH"/>
        </w:rPr>
      </w:pPr>
      <w:r w:rsidRPr="00AC50DC">
        <w:rPr>
          <w:rFonts w:ascii="Bahnschrift" w:eastAsiaTheme="minorEastAsia" w:hAnsi="Bahnschrift"/>
          <w:color w:val="2F5496" w:themeColor="accent1" w:themeShade="BF"/>
          <w:kern w:val="24"/>
          <w:lang w:eastAsia="fr-CH"/>
        </w:rPr>
        <w:t xml:space="preserve"> 09 mars / 13 avril / 11 mai / 08 juin / 06 juillet / 07 sept / 05 </w:t>
      </w:r>
      <w:proofErr w:type="spellStart"/>
      <w:r w:rsidRPr="00AC50DC">
        <w:rPr>
          <w:rFonts w:ascii="Bahnschrift" w:eastAsiaTheme="minorEastAsia" w:hAnsi="Bahnschrift"/>
          <w:color w:val="2F5496" w:themeColor="accent1" w:themeShade="BF"/>
          <w:kern w:val="24"/>
          <w:lang w:eastAsia="fr-CH"/>
        </w:rPr>
        <w:t>oct</w:t>
      </w:r>
      <w:proofErr w:type="spellEnd"/>
      <w:r w:rsidRPr="00AC50DC">
        <w:rPr>
          <w:rFonts w:ascii="Bahnschrift" w:eastAsiaTheme="minorEastAsia" w:hAnsi="Bahnschrift"/>
          <w:color w:val="2F5496" w:themeColor="accent1" w:themeShade="BF"/>
          <w:kern w:val="24"/>
          <w:lang w:eastAsia="fr-CH"/>
        </w:rPr>
        <w:t xml:space="preserve"> / 02 </w:t>
      </w:r>
      <w:proofErr w:type="spellStart"/>
      <w:r w:rsidRPr="00AC50DC">
        <w:rPr>
          <w:rFonts w:ascii="Bahnschrift" w:eastAsiaTheme="minorEastAsia" w:hAnsi="Bahnschrift"/>
          <w:color w:val="2F5496" w:themeColor="accent1" w:themeShade="BF"/>
          <w:kern w:val="24"/>
          <w:lang w:eastAsia="fr-CH"/>
        </w:rPr>
        <w:t>nov</w:t>
      </w:r>
      <w:proofErr w:type="spellEnd"/>
      <w:r w:rsidRPr="00AC50DC">
        <w:rPr>
          <w:rFonts w:ascii="Bahnschrift" w:eastAsiaTheme="minorEastAsia" w:hAnsi="Bahnschrift"/>
          <w:color w:val="2F5496" w:themeColor="accent1" w:themeShade="BF"/>
          <w:kern w:val="24"/>
          <w:lang w:eastAsia="fr-CH"/>
        </w:rPr>
        <w:t xml:space="preserve"> / 30 </w:t>
      </w:r>
      <w:proofErr w:type="spellStart"/>
      <w:r w:rsidRPr="00AC50DC">
        <w:rPr>
          <w:rFonts w:ascii="Bahnschrift" w:eastAsiaTheme="minorEastAsia" w:hAnsi="Bahnschrift"/>
          <w:color w:val="2F5496" w:themeColor="accent1" w:themeShade="BF"/>
          <w:kern w:val="24"/>
          <w:lang w:eastAsia="fr-CH"/>
        </w:rPr>
        <w:t>nov</w:t>
      </w:r>
      <w:proofErr w:type="spellEnd"/>
    </w:p>
    <w:p w14:paraId="5C940031" w14:textId="78D47F49" w:rsidR="00AC50DC" w:rsidRPr="00AC50DC" w:rsidRDefault="00AC50DC" w:rsidP="00AC50DC">
      <w:pPr>
        <w:tabs>
          <w:tab w:val="left" w:pos="567"/>
        </w:tabs>
        <w:spacing w:after="0" w:line="276" w:lineRule="auto"/>
        <w:ind w:left="426" w:right="566" w:firstLine="141"/>
        <w:rPr>
          <w:rFonts w:ascii="Bahnschrift" w:eastAsiaTheme="minorEastAsia" w:hAnsi="Bahnschrift"/>
          <w:color w:val="2F5496" w:themeColor="accent1" w:themeShade="BF"/>
          <w:kern w:val="24"/>
          <w:lang w:eastAsia="fr-CH"/>
        </w:rPr>
      </w:pPr>
      <w:r w:rsidRPr="00AC50DC">
        <w:rPr>
          <w:rFonts w:ascii="Bahnschrift" w:eastAsiaTheme="minorEastAsia" w:hAnsi="Bahnschrift"/>
          <w:color w:val="2F5496" w:themeColor="accent1" w:themeShade="BF"/>
          <w:kern w:val="24"/>
          <w:lang w:eastAsia="fr-CH"/>
        </w:rPr>
        <w:t xml:space="preserve"> </w:t>
      </w:r>
      <w:r w:rsidRPr="00AC50DC">
        <w:rPr>
          <w:rFonts w:ascii="Bahnschrift" w:eastAsiaTheme="minorEastAsia" w:hAnsi="Bahnschrift"/>
          <w:b/>
          <w:bCs/>
          <w:color w:val="2F5496" w:themeColor="accent1" w:themeShade="BF"/>
          <w:kern w:val="24"/>
          <w:lang w:eastAsia="fr-CH"/>
        </w:rPr>
        <w:t>Aux Emibois sur la place de l’école</w:t>
      </w:r>
      <w:r w:rsidRPr="00AC50DC">
        <w:rPr>
          <w:rFonts w:ascii="Bahnschrift" w:eastAsiaTheme="minorEastAsia" w:hAnsi="Bahnschrift"/>
          <w:color w:val="2F5496" w:themeColor="accent1" w:themeShade="BF"/>
          <w:kern w:val="24"/>
          <w:lang w:eastAsia="fr-CH"/>
        </w:rPr>
        <w:t xml:space="preserve"> : </w:t>
      </w:r>
      <w:r w:rsidRPr="00AC50DC">
        <w:rPr>
          <w:rFonts w:ascii="Bahnschrift" w:eastAsiaTheme="minorEastAsia" w:hAnsi="Bahnschrift"/>
          <w:color w:val="2F5496" w:themeColor="accent1" w:themeShade="BF"/>
          <w:kern w:val="24"/>
          <w:u w:val="single"/>
          <w:lang w:eastAsia="fr-CH"/>
        </w:rPr>
        <w:t>le samedi de 16h30 à 17h15</w:t>
      </w:r>
      <w:r w:rsidRPr="00AC50DC">
        <w:rPr>
          <w:rFonts w:ascii="Bahnschrift" w:eastAsiaTheme="minorEastAsia" w:hAnsi="Bahnschrift"/>
          <w:color w:val="2F5496" w:themeColor="accent1" w:themeShade="BF"/>
          <w:kern w:val="24"/>
          <w:lang w:eastAsia="fr-CH"/>
        </w:rPr>
        <w:t xml:space="preserve"> </w:t>
      </w:r>
    </w:p>
    <w:p w14:paraId="34D846B2" w14:textId="4721DE71" w:rsidR="00AC50DC" w:rsidRPr="00AC50DC" w:rsidRDefault="00AC50DC" w:rsidP="00AC50DC">
      <w:pPr>
        <w:tabs>
          <w:tab w:val="left" w:pos="709"/>
        </w:tabs>
        <w:spacing w:after="0" w:line="276" w:lineRule="auto"/>
        <w:ind w:left="567" w:right="566"/>
        <w:rPr>
          <w:rFonts w:ascii="Bahnschrift" w:eastAsiaTheme="minorEastAsia" w:hAnsi="Bahnschrift"/>
          <w:color w:val="2F5496" w:themeColor="accent1" w:themeShade="BF"/>
          <w:kern w:val="24"/>
          <w:lang w:eastAsia="fr-CH"/>
        </w:rPr>
      </w:pPr>
      <w:r w:rsidRPr="00AC50DC">
        <w:rPr>
          <w:rFonts w:ascii="Bahnschrift" w:eastAsiaTheme="minorEastAsia" w:hAnsi="Bahnschrift"/>
          <w:color w:val="2F5496" w:themeColor="accent1" w:themeShade="BF"/>
          <w:kern w:val="24"/>
          <w:lang w:eastAsia="fr-CH"/>
        </w:rPr>
        <w:t xml:space="preserve"> 23 mars / 27 avril / 25 mai / 22 juin / 24 août / 21 sept / 19 </w:t>
      </w:r>
      <w:proofErr w:type="spellStart"/>
      <w:r w:rsidRPr="00AC50DC">
        <w:rPr>
          <w:rFonts w:ascii="Bahnschrift" w:eastAsiaTheme="minorEastAsia" w:hAnsi="Bahnschrift"/>
          <w:color w:val="2F5496" w:themeColor="accent1" w:themeShade="BF"/>
          <w:kern w:val="24"/>
          <w:lang w:eastAsia="fr-CH"/>
        </w:rPr>
        <w:t>oct</w:t>
      </w:r>
      <w:proofErr w:type="spellEnd"/>
      <w:r w:rsidRPr="00AC50DC">
        <w:rPr>
          <w:rFonts w:ascii="Bahnschrift" w:eastAsiaTheme="minorEastAsia" w:hAnsi="Bahnschrift"/>
          <w:color w:val="2F5496" w:themeColor="accent1" w:themeShade="BF"/>
          <w:kern w:val="24"/>
          <w:lang w:eastAsia="fr-CH"/>
        </w:rPr>
        <w:t xml:space="preserve"> / 16 </w:t>
      </w:r>
      <w:proofErr w:type="spellStart"/>
      <w:r w:rsidRPr="00AC50DC">
        <w:rPr>
          <w:rFonts w:ascii="Bahnschrift" w:eastAsiaTheme="minorEastAsia" w:hAnsi="Bahnschrift"/>
          <w:color w:val="2F5496" w:themeColor="accent1" w:themeShade="BF"/>
          <w:kern w:val="24"/>
          <w:lang w:eastAsia="fr-CH"/>
        </w:rPr>
        <w:t>nov</w:t>
      </w:r>
      <w:proofErr w:type="spellEnd"/>
      <w:r w:rsidRPr="00AC50DC">
        <w:rPr>
          <w:rFonts w:ascii="Bahnschrift" w:eastAsiaTheme="minorEastAsia" w:hAnsi="Bahnschrift"/>
          <w:color w:val="2F5496" w:themeColor="accent1" w:themeShade="BF"/>
          <w:kern w:val="24"/>
          <w:lang w:eastAsia="fr-CH"/>
        </w:rPr>
        <w:t xml:space="preserve"> / 14 </w:t>
      </w:r>
      <w:proofErr w:type="spellStart"/>
      <w:r w:rsidRPr="00AC50DC">
        <w:rPr>
          <w:rFonts w:ascii="Bahnschrift" w:eastAsiaTheme="minorEastAsia" w:hAnsi="Bahnschrift"/>
          <w:color w:val="2F5496" w:themeColor="accent1" w:themeShade="BF"/>
          <w:kern w:val="24"/>
          <w:lang w:eastAsia="fr-CH"/>
        </w:rPr>
        <w:t>déc</w:t>
      </w:r>
      <w:proofErr w:type="spellEnd"/>
    </w:p>
    <w:p w14:paraId="4716958A" w14:textId="47D13517" w:rsidR="00AC50DC" w:rsidRDefault="0057455A" w:rsidP="00AC50DC">
      <w:pPr>
        <w:tabs>
          <w:tab w:val="left" w:pos="709"/>
        </w:tabs>
        <w:spacing w:after="0"/>
        <w:ind w:left="567" w:hanging="283"/>
        <w:rPr>
          <w:rFonts w:ascii="Bahnschrift" w:eastAsiaTheme="minorEastAsia" w:hAnsi="Bahnschrift"/>
          <w:color w:val="2F5496" w:themeColor="accent1" w:themeShade="BF"/>
          <w:kern w:val="24"/>
          <w:lang w:eastAsia="fr-CH"/>
        </w:rPr>
      </w:pPr>
      <w:r>
        <w:rPr>
          <w:rFonts w:ascii="Bahnschrift" w:eastAsiaTheme="minorEastAsia" w:hAnsi="Bahnschrift"/>
          <w:noProof/>
          <w:color w:val="2F5496" w:themeColor="accent1" w:themeShade="BF"/>
          <w:kern w:val="24"/>
          <w:lang w:eastAsia="fr-CH"/>
        </w:rPr>
        <mc:AlternateContent>
          <mc:Choice Requires="wps">
            <w:drawing>
              <wp:anchor distT="0" distB="0" distL="114300" distR="114300" simplePos="0" relativeHeight="251856384" behindDoc="0" locked="0" layoutInCell="1" allowOverlap="1" wp14:anchorId="3FEEA09A" wp14:editId="65B362C9">
                <wp:simplePos x="0" y="0"/>
                <wp:positionH relativeFrom="column">
                  <wp:posOffset>6184264</wp:posOffset>
                </wp:positionH>
                <wp:positionV relativeFrom="paragraph">
                  <wp:posOffset>36831</wp:posOffset>
                </wp:positionV>
                <wp:extent cx="276225" cy="45719"/>
                <wp:effectExtent l="0" t="38100" r="28575" b="88265"/>
                <wp:wrapNone/>
                <wp:docPr id="741107563" name="Connecteur droit avec flèche 1"/>
                <wp:cNvGraphicFramePr/>
                <a:graphic xmlns:a="http://schemas.openxmlformats.org/drawingml/2006/main">
                  <a:graphicData uri="http://schemas.microsoft.com/office/word/2010/wordprocessingShape">
                    <wps:wsp>
                      <wps:cNvCnPr/>
                      <wps:spPr>
                        <a:xfrm>
                          <a:off x="0" y="0"/>
                          <a:ext cx="2762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4877C6" id="_x0000_t32" coordsize="21600,21600" o:spt="32" o:oned="t" path="m,l21600,21600e" filled="f">
                <v:path arrowok="t" fillok="f" o:connecttype="none"/>
                <o:lock v:ext="edit" shapetype="t"/>
              </v:shapetype>
              <v:shape id="Connecteur droit avec flèche 1" o:spid="_x0000_s1026" type="#_x0000_t32" style="position:absolute;margin-left:486.95pt;margin-top:2.9pt;width:21.75pt;height:3.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" strokecolor="#4472c4 [3204]" strokeweight=".5pt">
                <v:stroke endarrow="block" joinstyle="miter"/>
              </v:shape>
            </w:pict>
          </mc:Fallback>
        </mc:AlternateContent>
      </w:r>
    </w:p>
    <w:p w14:paraId="198D79F7" w14:textId="7565990C" w:rsidR="00AC50DC" w:rsidRDefault="00AC50DC" w:rsidP="00970AC9">
      <w:pPr>
        <w:tabs>
          <w:tab w:val="left" w:pos="709"/>
        </w:tabs>
        <w:spacing w:after="0"/>
        <w:ind w:left="567" w:hanging="283"/>
        <w:rPr>
          <w:rFonts w:ascii="Bahnschrift" w:eastAsiaTheme="minorEastAsia" w:hAnsi="Bahnschrift"/>
          <w:color w:val="2F5496" w:themeColor="accent1" w:themeShade="BF"/>
          <w:kern w:val="24"/>
          <w:lang w:eastAsia="fr-CH"/>
        </w:rPr>
      </w:pPr>
    </w:p>
    <w:p w14:paraId="434ED68F" w14:textId="501A6465" w:rsidR="001822E5" w:rsidRDefault="00982F1F" w:rsidP="00AC50DC">
      <w:pPr>
        <w:tabs>
          <w:tab w:val="left" w:pos="709"/>
        </w:tabs>
        <w:spacing w:after="0"/>
        <w:ind w:left="567" w:hanging="283"/>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ab/>
      </w:r>
    </w:p>
    <w:p w14:paraId="2090CD1A" w14:textId="6979C36F" w:rsidR="001822E5" w:rsidRDefault="0070196F" w:rsidP="00723791">
      <w:pPr>
        <w:tabs>
          <w:tab w:val="left" w:pos="709"/>
        </w:tabs>
        <w:spacing w:after="0"/>
        <w:rPr>
          <w:rFonts w:ascii="Bahnschrift" w:eastAsiaTheme="minorEastAsia" w:hAnsi="Bahnschrift"/>
          <w:color w:val="2F5496" w:themeColor="accent1" w:themeShade="BF"/>
          <w:kern w:val="24"/>
          <w:lang w:eastAsia="fr-CH"/>
        </w:rPr>
      </w:pPr>
      <w:r>
        <w:rPr>
          <w:rFonts w:ascii="Bahnschrift" w:eastAsiaTheme="minorEastAsia" w:hAnsi="Bahnschrift"/>
          <w:noProof/>
          <w:color w:val="2F5496" w:themeColor="accent1" w:themeShade="BF"/>
          <w:kern w:val="24"/>
          <w:lang w:eastAsia="fr-CH"/>
        </w:rPr>
        <mc:AlternateContent>
          <mc:Choice Requires="wps">
            <w:drawing>
              <wp:anchor distT="0" distB="0" distL="114300" distR="114300" simplePos="0" relativeHeight="251819520" behindDoc="0" locked="0" layoutInCell="1" allowOverlap="1" wp14:anchorId="743CB5AA" wp14:editId="3F57BF59">
                <wp:simplePos x="0" y="0"/>
                <wp:positionH relativeFrom="column">
                  <wp:posOffset>-226060</wp:posOffset>
                </wp:positionH>
                <wp:positionV relativeFrom="paragraph">
                  <wp:posOffset>196850</wp:posOffset>
                </wp:positionV>
                <wp:extent cx="4848225" cy="276225"/>
                <wp:effectExtent l="0" t="0" r="9525" b="9525"/>
                <wp:wrapNone/>
                <wp:docPr id="423332932" name="Rectangle 2"/>
                <wp:cNvGraphicFramePr/>
                <a:graphic xmlns:a="http://schemas.openxmlformats.org/drawingml/2006/main">
                  <a:graphicData uri="http://schemas.microsoft.com/office/word/2010/wordprocessingShape">
                    <wps:wsp>
                      <wps:cNvSpPr/>
                      <wps:spPr>
                        <a:xfrm>
                          <a:off x="0" y="0"/>
                          <a:ext cx="48482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46553E" w14:textId="77777777" w:rsidR="00AA621D" w:rsidRPr="00AA621D" w:rsidRDefault="00AA621D" w:rsidP="00AA621D">
                            <w:pPr>
                              <w:pStyle w:val="Paragraphedeliste"/>
                              <w:numPr>
                                <w:ilvl w:val="0"/>
                                <w:numId w:val="26"/>
                              </w:numPr>
                              <w:tabs>
                                <w:tab w:val="left" w:pos="709"/>
                              </w:tabs>
                              <w:spacing w:after="0"/>
                              <w:rPr>
                                <w:rFonts w:ascii="Bahnschrift" w:eastAsiaTheme="minorEastAsia" w:hAnsi="Bahnschrift"/>
                                <w:color w:val="2F5496" w:themeColor="accent1" w:themeShade="BF"/>
                                <w:kern w:val="24"/>
                                <w:lang w:eastAsia="fr-CH"/>
                              </w:rPr>
                            </w:pPr>
                            <w:r w:rsidRPr="00AA621D">
                              <w:rPr>
                                <w:rFonts w:ascii="Bahnschrift" w:eastAsiaTheme="minorEastAsia" w:hAnsi="Bahnschrift"/>
                                <w:color w:val="00B050"/>
                                <w:kern w:val="24"/>
                                <w:sz w:val="24"/>
                                <w:szCs w:val="24"/>
                                <w:lang w:eastAsia="fr-CH"/>
                              </w:rPr>
                              <w:t>Comprimés d’iode – Arrêt de la distribution et restitution</w:t>
                            </w:r>
                          </w:p>
                          <w:p w14:paraId="3D33CA06" w14:textId="77777777" w:rsidR="00AA621D" w:rsidRDefault="00AA621D" w:rsidP="00AA62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CB5AA" id="Rectangle 2" o:spid="_x0000_s1031" style="position:absolute;margin-left:-17.8pt;margin-top:15.5pt;width:381.75pt;height:21.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" fillcolor="white [3201]" stroked="f" strokeweight="1pt">
                <v:textbox>
                  <w:txbxContent>
                    <w:p w14:paraId="7B46553E" w14:textId="77777777" w:rsidR="00AA621D" w:rsidRPr="00AA621D" w:rsidRDefault="00AA621D" w:rsidP="00AA621D">
                      <w:pPr>
                        <w:pStyle w:val="Paragraphedeliste"/>
                        <w:numPr>
                          <w:ilvl w:val="0"/>
                          <w:numId w:val="26"/>
                        </w:numPr>
                        <w:tabs>
                          <w:tab w:val="left" w:pos="709"/>
                        </w:tabs>
                        <w:spacing w:after="0"/>
                        <w:rPr>
                          <w:rFonts w:ascii="Bahnschrift" w:eastAsiaTheme="minorEastAsia" w:hAnsi="Bahnschrift"/>
                          <w:color w:val="2F5496" w:themeColor="accent1" w:themeShade="BF"/>
                          <w:kern w:val="24"/>
                          <w:lang w:eastAsia="fr-CH"/>
                        </w:rPr>
                      </w:pPr>
                      <w:r w:rsidRPr="00AA621D">
                        <w:rPr>
                          <w:rFonts w:ascii="Bahnschrift" w:eastAsiaTheme="minorEastAsia" w:hAnsi="Bahnschrift"/>
                          <w:color w:val="00B050"/>
                          <w:kern w:val="24"/>
                          <w:sz w:val="24"/>
                          <w:szCs w:val="24"/>
                          <w:lang w:eastAsia="fr-CH"/>
                        </w:rPr>
                        <w:t>Comprimés d’iode – Arrêt de la distribution et restitution</w:t>
                      </w:r>
                    </w:p>
                    <w:p w14:paraId="3D33CA06" w14:textId="77777777" w:rsidR="00AA621D" w:rsidRDefault="00AA621D" w:rsidP="00AA621D">
                      <w:pPr>
                        <w:jc w:val="center"/>
                      </w:pPr>
                    </w:p>
                  </w:txbxContent>
                </v:textbox>
              </v:rect>
            </w:pict>
          </mc:Fallback>
        </mc:AlternateContent>
      </w:r>
    </w:p>
    <w:p w14:paraId="392F0401" w14:textId="1341E344" w:rsidR="00AA621D" w:rsidRDefault="00134C69" w:rsidP="001822E5">
      <w:pPr>
        <w:pStyle w:val="Paragraphedeliste"/>
        <w:tabs>
          <w:tab w:val="left" w:pos="567"/>
          <w:tab w:val="left" w:pos="709"/>
        </w:tabs>
        <w:spacing w:after="0" w:line="276" w:lineRule="auto"/>
        <w:ind w:left="567" w:right="424" w:hanging="283"/>
        <w:jc w:val="both"/>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 </w:t>
      </w:r>
      <w:r w:rsidR="001822E5">
        <w:rPr>
          <w:rFonts w:ascii="Bahnschrift" w:eastAsiaTheme="minorEastAsia" w:hAnsi="Bahnschrift"/>
          <w:color w:val="2F5496" w:themeColor="accent1" w:themeShade="BF"/>
          <w:kern w:val="24"/>
          <w:lang w:eastAsia="fr-CH"/>
        </w:rPr>
        <w:tab/>
      </w:r>
      <w:r>
        <w:rPr>
          <w:rFonts w:ascii="Bahnschrift" w:eastAsiaTheme="minorEastAsia" w:hAnsi="Bahnschrift"/>
          <w:color w:val="2F5496" w:themeColor="accent1" w:themeShade="BF"/>
          <w:kern w:val="24"/>
          <w:lang w:eastAsia="fr-CH"/>
        </w:rPr>
        <w:t xml:space="preserve"> </w:t>
      </w:r>
    </w:p>
    <w:p w14:paraId="74022831" w14:textId="6C5B2639" w:rsidR="00AA621D" w:rsidRDefault="00AA621D" w:rsidP="001822E5">
      <w:pPr>
        <w:pStyle w:val="Paragraphedeliste"/>
        <w:tabs>
          <w:tab w:val="left" w:pos="567"/>
          <w:tab w:val="left" w:pos="709"/>
        </w:tabs>
        <w:spacing w:after="0" w:line="276" w:lineRule="auto"/>
        <w:ind w:left="567" w:right="424" w:hanging="283"/>
        <w:jc w:val="both"/>
        <w:rPr>
          <w:rFonts w:ascii="Bahnschrift" w:eastAsiaTheme="minorEastAsia" w:hAnsi="Bahnschrift"/>
          <w:color w:val="2F5496" w:themeColor="accent1" w:themeShade="BF"/>
          <w:kern w:val="24"/>
          <w:lang w:eastAsia="fr-CH"/>
        </w:rPr>
      </w:pPr>
    </w:p>
    <w:p w14:paraId="5E4ED1AB" w14:textId="003972E1" w:rsidR="00970AC9" w:rsidRDefault="00970AC9" w:rsidP="00970AC9">
      <w:pPr>
        <w:pStyle w:val="Paragraphedeliste"/>
        <w:tabs>
          <w:tab w:val="left" w:pos="567"/>
          <w:tab w:val="left" w:pos="709"/>
        </w:tabs>
        <w:spacing w:after="0" w:line="276" w:lineRule="auto"/>
        <w:ind w:left="567" w:right="566" w:hanging="283"/>
        <w:jc w:val="both"/>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Selon un communiqué récent de la Confédération, la </w:t>
      </w:r>
      <w:r w:rsidRPr="00F130EE">
        <w:rPr>
          <w:rFonts w:ascii="Bahnschrift" w:eastAsiaTheme="minorEastAsia" w:hAnsi="Bahnschrift"/>
          <w:color w:val="2F5496" w:themeColor="accent1" w:themeShade="BF"/>
          <w:kern w:val="24"/>
          <w:lang w:eastAsia="fr-CH"/>
        </w:rPr>
        <w:t>distribution d’iode n’</w:t>
      </w:r>
      <w:r>
        <w:rPr>
          <w:rFonts w:ascii="Bahnschrift" w:eastAsiaTheme="minorEastAsia" w:hAnsi="Bahnschrift"/>
          <w:color w:val="2F5496" w:themeColor="accent1" w:themeShade="BF"/>
          <w:kern w:val="24"/>
          <w:lang w:eastAsia="fr-CH"/>
        </w:rPr>
        <w:t>est</w:t>
      </w:r>
      <w:r w:rsidRPr="00F130EE">
        <w:rPr>
          <w:rFonts w:ascii="Bahnschrift" w:eastAsiaTheme="minorEastAsia" w:hAnsi="Bahnschrift"/>
          <w:color w:val="2F5496" w:themeColor="accent1" w:themeShade="BF"/>
          <w:kern w:val="24"/>
          <w:lang w:eastAsia="fr-CH"/>
        </w:rPr>
        <w:t xml:space="preserve"> plus nécessair</w:t>
      </w:r>
      <w:r>
        <w:rPr>
          <w:rFonts w:ascii="Bahnschrift" w:eastAsiaTheme="minorEastAsia" w:hAnsi="Bahnschrift"/>
          <w:color w:val="2F5496" w:themeColor="accent1" w:themeShade="BF"/>
          <w:kern w:val="24"/>
          <w:lang w:eastAsia="fr-CH"/>
        </w:rPr>
        <w:t xml:space="preserve">e </w:t>
      </w:r>
      <w:r w:rsidRPr="00970AC9">
        <w:rPr>
          <w:rFonts w:ascii="Bahnschrift" w:eastAsiaTheme="minorEastAsia" w:hAnsi="Bahnschrift"/>
          <w:color w:val="2F5496" w:themeColor="accent1" w:themeShade="BF"/>
          <w:kern w:val="24"/>
          <w:lang w:eastAsia="fr-CH"/>
        </w:rPr>
        <w:t>étant</w:t>
      </w:r>
    </w:p>
    <w:p w14:paraId="2D7D6268" w14:textId="5B1D3410" w:rsidR="00970AC9" w:rsidRPr="00970AC9" w:rsidRDefault="00C76B35" w:rsidP="00970AC9">
      <w:pPr>
        <w:pStyle w:val="Paragraphedeliste"/>
        <w:tabs>
          <w:tab w:val="left" w:pos="284"/>
          <w:tab w:val="left" w:pos="709"/>
        </w:tabs>
        <w:spacing w:after="0" w:line="276" w:lineRule="auto"/>
        <w:ind w:left="284" w:right="566"/>
        <w:jc w:val="both"/>
        <w:rPr>
          <w:rFonts w:ascii="Bahnschrift" w:eastAsiaTheme="minorEastAsia" w:hAnsi="Bahnschrift"/>
          <w:color w:val="2F5496" w:themeColor="accent1" w:themeShade="BF"/>
          <w:kern w:val="24"/>
          <w:lang w:eastAsia="fr-CH"/>
        </w:rPr>
      </w:pPr>
      <w:r>
        <w:rPr>
          <w:noProof/>
        </w:rPr>
        <w:drawing>
          <wp:anchor distT="0" distB="0" distL="114300" distR="114300" simplePos="0" relativeHeight="251814400" behindDoc="1" locked="0" layoutInCell="1" allowOverlap="1" wp14:anchorId="6E74F62B" wp14:editId="4A3E68C8">
            <wp:simplePos x="0" y="0"/>
            <wp:positionH relativeFrom="margin">
              <wp:posOffset>5616575</wp:posOffset>
            </wp:positionH>
            <wp:positionV relativeFrom="paragraph">
              <wp:posOffset>161290</wp:posOffset>
            </wp:positionV>
            <wp:extent cx="981075" cy="724535"/>
            <wp:effectExtent l="0" t="0" r="9525" b="0"/>
            <wp:wrapNone/>
            <wp:docPr id="709377594" name="Image 13" descr="Résultat d’images pour comprimé d'iode pour la 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images pour comprimé d'iode pour la suis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1075" cy="7245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70AC9" w:rsidRPr="00970AC9">
        <w:rPr>
          <w:rFonts w:ascii="Bahnschrift" w:eastAsiaTheme="minorEastAsia" w:hAnsi="Bahnschrift"/>
          <w:color w:val="2F5496" w:themeColor="accent1" w:themeShade="BF"/>
          <w:kern w:val="24"/>
          <w:lang w:eastAsia="fr-CH"/>
        </w:rPr>
        <w:t>donné</w:t>
      </w:r>
      <w:proofErr w:type="gramEnd"/>
      <w:r w:rsidR="00970AC9" w:rsidRPr="00970AC9">
        <w:rPr>
          <w:rFonts w:ascii="Bahnschrift" w:eastAsiaTheme="minorEastAsia" w:hAnsi="Bahnschrift"/>
          <w:color w:val="2F5496" w:themeColor="accent1" w:themeShade="BF"/>
          <w:kern w:val="24"/>
          <w:lang w:eastAsia="fr-CH"/>
        </w:rPr>
        <w:t xml:space="preserve"> que la c</w:t>
      </w:r>
      <w:r w:rsidR="00287F4C" w:rsidRPr="00970AC9">
        <w:rPr>
          <w:rFonts w:ascii="Bahnschrift" w:eastAsiaTheme="minorEastAsia" w:hAnsi="Bahnschrift"/>
          <w:color w:val="2F5496" w:themeColor="accent1" w:themeShade="BF"/>
          <w:kern w:val="24"/>
          <w:lang w:eastAsia="fr-CH"/>
        </w:rPr>
        <w:t xml:space="preserve">entrale nucléaire de </w:t>
      </w:r>
      <w:proofErr w:type="spellStart"/>
      <w:r w:rsidR="00287F4C" w:rsidRPr="00970AC9">
        <w:rPr>
          <w:rFonts w:ascii="Bahnschrift" w:eastAsiaTheme="minorEastAsia" w:hAnsi="Bahnschrift"/>
          <w:color w:val="2F5496" w:themeColor="accent1" w:themeShade="BF"/>
          <w:kern w:val="24"/>
          <w:lang w:eastAsia="fr-CH"/>
        </w:rPr>
        <w:t>Mühleberg</w:t>
      </w:r>
      <w:proofErr w:type="spellEnd"/>
      <w:r w:rsidR="00287F4C" w:rsidRPr="00970AC9">
        <w:rPr>
          <w:rFonts w:ascii="Bahnschrift" w:eastAsiaTheme="minorEastAsia" w:hAnsi="Bahnschrift"/>
          <w:color w:val="2F5496" w:themeColor="accent1" w:themeShade="BF"/>
          <w:kern w:val="24"/>
          <w:lang w:eastAsia="fr-CH"/>
        </w:rPr>
        <w:t xml:space="preserve"> </w:t>
      </w:r>
      <w:r w:rsidR="00970AC9" w:rsidRPr="00970AC9">
        <w:rPr>
          <w:rFonts w:ascii="Bahnschrift" w:eastAsiaTheme="minorEastAsia" w:hAnsi="Bahnschrift"/>
          <w:color w:val="2F5496" w:themeColor="accent1" w:themeShade="BF"/>
          <w:kern w:val="24"/>
          <w:lang w:eastAsia="fr-CH"/>
        </w:rPr>
        <w:t>est</w:t>
      </w:r>
      <w:r w:rsidR="00134C69" w:rsidRPr="00970AC9">
        <w:rPr>
          <w:rFonts w:ascii="Bahnschrift" w:eastAsiaTheme="minorEastAsia" w:hAnsi="Bahnschrift"/>
          <w:color w:val="2F5496" w:themeColor="accent1" w:themeShade="BF"/>
          <w:kern w:val="24"/>
          <w:lang w:eastAsia="fr-CH"/>
        </w:rPr>
        <w:t xml:space="preserve"> en</w:t>
      </w:r>
      <w:r w:rsidR="00287F4C" w:rsidRPr="00970AC9">
        <w:rPr>
          <w:rFonts w:ascii="Bahnschrift" w:eastAsiaTheme="minorEastAsia" w:hAnsi="Bahnschrift"/>
          <w:color w:val="2F5496" w:themeColor="accent1" w:themeShade="BF"/>
          <w:kern w:val="24"/>
          <w:lang w:eastAsia="fr-CH"/>
        </w:rPr>
        <w:t xml:space="preserve"> cours de démantèlement</w:t>
      </w:r>
      <w:r w:rsidR="00970AC9" w:rsidRPr="00970AC9">
        <w:rPr>
          <w:rFonts w:ascii="Bahnschrift" w:eastAsiaTheme="minorEastAsia" w:hAnsi="Bahnschrift"/>
          <w:color w:val="2F5496" w:themeColor="accent1" w:themeShade="BF"/>
          <w:kern w:val="24"/>
          <w:lang w:eastAsia="fr-CH"/>
        </w:rPr>
        <w:t xml:space="preserve">. Ces </w:t>
      </w:r>
      <w:r w:rsidR="00970AC9">
        <w:rPr>
          <w:rFonts w:ascii="Bahnschrift" w:eastAsiaTheme="minorEastAsia" w:hAnsi="Bahnschrift"/>
          <w:color w:val="2F5496" w:themeColor="accent1" w:themeShade="BF"/>
          <w:kern w:val="24"/>
          <w:lang w:eastAsia="fr-CH"/>
        </w:rPr>
        <w:t>comprimés sont</w:t>
      </w:r>
      <w:r w:rsidR="00970AC9" w:rsidRPr="00970AC9">
        <w:rPr>
          <w:rFonts w:ascii="Bahnschrift" w:eastAsiaTheme="minorEastAsia" w:hAnsi="Bahnschrift"/>
          <w:color w:val="2F5496" w:themeColor="accent1" w:themeShade="BF"/>
          <w:kern w:val="24"/>
          <w:lang w:eastAsia="fr-CH"/>
        </w:rPr>
        <w:t xml:space="preserve"> désormais stockés de m</w:t>
      </w:r>
      <w:r w:rsidR="00287F4C" w:rsidRPr="00970AC9">
        <w:rPr>
          <w:rFonts w:ascii="Bahnschrift" w:eastAsiaTheme="minorEastAsia" w:hAnsi="Bahnschrift"/>
          <w:color w:val="2F5496" w:themeColor="accent1" w:themeShade="BF"/>
          <w:kern w:val="24"/>
          <w:lang w:eastAsia="fr-CH"/>
        </w:rPr>
        <w:t>anière</w:t>
      </w:r>
      <w:r w:rsidR="00F130EE" w:rsidRPr="00970AC9">
        <w:rPr>
          <w:rFonts w:ascii="Bahnschrift" w:eastAsiaTheme="minorEastAsia" w:hAnsi="Bahnschrift"/>
          <w:color w:val="2F5496" w:themeColor="accent1" w:themeShade="BF"/>
          <w:kern w:val="24"/>
          <w:lang w:eastAsia="fr-CH"/>
        </w:rPr>
        <w:t xml:space="preserve"> </w:t>
      </w:r>
      <w:r w:rsidR="00287F4C" w:rsidRPr="00970AC9">
        <w:rPr>
          <w:rFonts w:ascii="Bahnschrift" w:eastAsiaTheme="minorEastAsia" w:hAnsi="Bahnschrift"/>
          <w:color w:val="2F5496" w:themeColor="accent1" w:themeShade="BF"/>
          <w:kern w:val="24"/>
          <w:lang w:eastAsia="fr-CH"/>
        </w:rPr>
        <w:t>centralisée par les cantons qui assurera un</w:t>
      </w:r>
      <w:r w:rsidR="00970AC9" w:rsidRPr="00970AC9">
        <w:rPr>
          <w:rFonts w:ascii="Bahnschrift" w:eastAsiaTheme="minorEastAsia" w:hAnsi="Bahnschrift"/>
          <w:color w:val="2F5496" w:themeColor="accent1" w:themeShade="BF"/>
          <w:kern w:val="24"/>
          <w:lang w:eastAsia="fr-CH"/>
        </w:rPr>
        <w:t>e</w:t>
      </w:r>
    </w:p>
    <w:p w14:paraId="2F8CE93F" w14:textId="570DCE84" w:rsidR="00287F4C" w:rsidRPr="00F130EE" w:rsidRDefault="00AD08F7" w:rsidP="00970AC9">
      <w:pPr>
        <w:pStyle w:val="Paragraphedeliste"/>
        <w:tabs>
          <w:tab w:val="left" w:pos="567"/>
          <w:tab w:val="left" w:pos="709"/>
        </w:tabs>
        <w:spacing w:after="0" w:line="276" w:lineRule="auto"/>
        <w:ind w:left="567" w:right="566" w:hanging="283"/>
        <w:jc w:val="both"/>
        <w:rPr>
          <w:rFonts w:ascii="Bahnschrift" w:eastAsiaTheme="minorEastAsia" w:hAnsi="Bahnschrift"/>
          <w:color w:val="2F5496" w:themeColor="accent1" w:themeShade="BF"/>
          <w:kern w:val="24"/>
          <w:lang w:eastAsia="fr-CH"/>
        </w:rPr>
      </w:pPr>
      <w:proofErr w:type="gramStart"/>
      <w:r w:rsidRPr="00F130EE">
        <w:rPr>
          <w:rFonts w:ascii="Bahnschrift" w:eastAsiaTheme="minorEastAsia" w:hAnsi="Bahnschrift"/>
          <w:color w:val="2F5496" w:themeColor="accent1" w:themeShade="BF"/>
          <w:kern w:val="24"/>
          <w:lang w:eastAsia="fr-CH"/>
        </w:rPr>
        <w:t>distribution</w:t>
      </w:r>
      <w:proofErr w:type="gramEnd"/>
      <w:r w:rsidRPr="00F130EE">
        <w:rPr>
          <w:rFonts w:ascii="Bahnschrift" w:eastAsiaTheme="minorEastAsia" w:hAnsi="Bahnschrift"/>
          <w:color w:val="2F5496" w:themeColor="accent1" w:themeShade="BF"/>
          <w:kern w:val="24"/>
          <w:lang w:eastAsia="fr-CH"/>
        </w:rPr>
        <w:t xml:space="preserve"> si </w:t>
      </w:r>
      <w:r w:rsidR="00970AC9">
        <w:rPr>
          <w:rFonts w:ascii="Bahnschrift" w:eastAsiaTheme="minorEastAsia" w:hAnsi="Bahnschrift"/>
          <w:color w:val="2F5496" w:themeColor="accent1" w:themeShade="BF"/>
          <w:kern w:val="24"/>
          <w:lang w:eastAsia="fr-CH"/>
        </w:rPr>
        <w:t>n</w:t>
      </w:r>
      <w:r w:rsidR="00287F4C" w:rsidRPr="00F130EE">
        <w:rPr>
          <w:rFonts w:ascii="Bahnschrift" w:eastAsiaTheme="minorEastAsia" w:hAnsi="Bahnschrift"/>
          <w:color w:val="2F5496" w:themeColor="accent1" w:themeShade="BF"/>
          <w:kern w:val="24"/>
          <w:lang w:eastAsia="fr-CH"/>
        </w:rPr>
        <w:t>écessaire</w:t>
      </w:r>
      <w:r w:rsidR="00970AC9">
        <w:rPr>
          <w:rFonts w:ascii="Bahnschrift" w:eastAsiaTheme="minorEastAsia" w:hAnsi="Bahnschrift"/>
          <w:color w:val="2F5496" w:themeColor="accent1" w:themeShade="BF"/>
          <w:kern w:val="24"/>
          <w:lang w:eastAsia="fr-CH"/>
        </w:rPr>
        <w:t>. Vous êtes encore en possession de</w:t>
      </w:r>
      <w:r w:rsidR="00C76B35">
        <w:rPr>
          <w:rFonts w:ascii="Bahnschrift" w:eastAsiaTheme="minorEastAsia" w:hAnsi="Bahnschrift"/>
          <w:color w:val="2F5496" w:themeColor="accent1" w:themeShade="BF"/>
          <w:kern w:val="24"/>
          <w:lang w:eastAsia="fr-CH"/>
        </w:rPr>
        <w:t xml:space="preserve"> boîtes de</w:t>
      </w:r>
      <w:r w:rsidR="00970AC9">
        <w:rPr>
          <w:rFonts w:ascii="Bahnschrift" w:eastAsiaTheme="minorEastAsia" w:hAnsi="Bahnschrift"/>
          <w:color w:val="2F5496" w:themeColor="accent1" w:themeShade="BF"/>
          <w:kern w:val="24"/>
          <w:lang w:eastAsia="fr-CH"/>
        </w:rPr>
        <w:t xml:space="preserve"> </w:t>
      </w:r>
      <w:r w:rsidR="00970AC9" w:rsidRPr="00013EBE">
        <w:rPr>
          <w:rFonts w:ascii="Bahnschrift" w:eastAsiaTheme="minorEastAsia" w:hAnsi="Bahnschrift"/>
          <w:color w:val="2F5496" w:themeColor="accent1" w:themeShade="BF"/>
          <w:kern w:val="24"/>
          <w:lang w:eastAsia="fr-CH"/>
        </w:rPr>
        <w:t>comprimés</w:t>
      </w:r>
      <w:r w:rsidR="00970AC9">
        <w:rPr>
          <w:rFonts w:ascii="Bahnschrift" w:eastAsiaTheme="minorEastAsia" w:hAnsi="Bahnschrift"/>
          <w:color w:val="2F5496" w:themeColor="accent1" w:themeShade="BF"/>
          <w:kern w:val="24"/>
          <w:lang w:eastAsia="fr-CH"/>
        </w:rPr>
        <w:t> ?</w:t>
      </w:r>
    </w:p>
    <w:p w14:paraId="0505B7BD" w14:textId="67DF2BFB" w:rsidR="006A24ED" w:rsidRPr="00AC50DC" w:rsidRDefault="00AD08F7" w:rsidP="00AC50DC">
      <w:pPr>
        <w:pStyle w:val="Paragraphedeliste"/>
        <w:tabs>
          <w:tab w:val="left" w:pos="567"/>
          <w:tab w:val="left" w:pos="709"/>
        </w:tabs>
        <w:spacing w:after="0" w:line="276" w:lineRule="auto"/>
        <w:ind w:left="567" w:right="566" w:hanging="283"/>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V</w:t>
      </w:r>
      <w:r w:rsidR="00E20FF7" w:rsidRPr="00013EBE">
        <w:rPr>
          <w:rFonts w:ascii="Bahnschrift" w:eastAsiaTheme="minorEastAsia" w:hAnsi="Bahnschrift"/>
          <w:color w:val="2F5496" w:themeColor="accent1" w:themeShade="BF"/>
          <w:kern w:val="24"/>
          <w:lang w:eastAsia="fr-CH"/>
        </w:rPr>
        <w:t xml:space="preserve">ous pouvez </w:t>
      </w:r>
      <w:r w:rsidR="00E20FF7" w:rsidRPr="00970AC9">
        <w:rPr>
          <w:rFonts w:ascii="Bahnschrift" w:eastAsiaTheme="minorEastAsia" w:hAnsi="Bahnschrift"/>
          <w:color w:val="2F5496" w:themeColor="accent1" w:themeShade="BF"/>
          <w:kern w:val="24"/>
          <w:lang w:eastAsia="fr-CH"/>
        </w:rPr>
        <w:t xml:space="preserve">simplement </w:t>
      </w:r>
      <w:r w:rsidRPr="00970AC9">
        <w:rPr>
          <w:rFonts w:ascii="Bahnschrift" w:eastAsiaTheme="minorEastAsia" w:hAnsi="Bahnschrift"/>
          <w:color w:val="2F5496" w:themeColor="accent1" w:themeShade="BF"/>
          <w:kern w:val="24"/>
          <w:lang w:eastAsia="fr-CH"/>
        </w:rPr>
        <w:t xml:space="preserve">les remettre </w:t>
      </w:r>
      <w:r w:rsidR="00E20FF7" w:rsidRPr="00970AC9">
        <w:rPr>
          <w:rFonts w:ascii="Bahnschrift" w:eastAsiaTheme="minorEastAsia" w:hAnsi="Bahnschrift"/>
          <w:color w:val="2F5496" w:themeColor="accent1" w:themeShade="BF"/>
          <w:kern w:val="24"/>
          <w:lang w:eastAsia="fr-CH"/>
        </w:rPr>
        <w:t>à votre pharmacie</w:t>
      </w:r>
      <w:r w:rsidRPr="00970AC9">
        <w:rPr>
          <w:rFonts w:ascii="Bahnschrift" w:eastAsiaTheme="minorEastAsia" w:hAnsi="Bahnschrift"/>
          <w:color w:val="2F5496" w:themeColor="accent1" w:themeShade="BF"/>
          <w:kern w:val="24"/>
          <w:lang w:eastAsia="fr-CH"/>
        </w:rPr>
        <w:t xml:space="preserve"> car elles sont </w:t>
      </w:r>
      <w:r w:rsidR="00970AC9">
        <w:rPr>
          <w:rFonts w:ascii="Bahnschrift" w:eastAsiaTheme="minorEastAsia" w:hAnsi="Bahnschrift"/>
          <w:color w:val="2F5496" w:themeColor="accent1" w:themeShade="BF"/>
          <w:kern w:val="24"/>
          <w:lang w:eastAsia="fr-CH"/>
        </w:rPr>
        <w:t>p</w:t>
      </w:r>
      <w:r w:rsidRPr="00970AC9">
        <w:rPr>
          <w:rFonts w:ascii="Bahnschrift" w:eastAsiaTheme="minorEastAsia" w:hAnsi="Bahnschrift"/>
          <w:color w:val="2F5496" w:themeColor="accent1" w:themeShade="BF"/>
          <w:kern w:val="24"/>
          <w:lang w:eastAsia="fr-CH"/>
        </w:rPr>
        <w:t>érimées.</w:t>
      </w:r>
      <w:bookmarkStart w:id="0" w:name="_Hlk158649001"/>
    </w:p>
    <w:bookmarkEnd w:id="0"/>
    <w:p w14:paraId="6BE1177A" w14:textId="012B4B80" w:rsidR="00AC50DC" w:rsidRDefault="00AC50DC" w:rsidP="00970AC9">
      <w:pPr>
        <w:spacing w:after="0"/>
        <w:ind w:left="709" w:right="566"/>
        <w:rPr>
          <w:rFonts w:ascii="Bahnschrift" w:eastAsiaTheme="minorEastAsia" w:hAnsi="Bahnschrift"/>
          <w:color w:val="00B050"/>
          <w:kern w:val="24"/>
          <w:lang w:eastAsia="fr-CH"/>
        </w:rPr>
      </w:pPr>
    </w:p>
    <w:p w14:paraId="41163D2A" w14:textId="00DD1ADB" w:rsidR="006A24ED" w:rsidRDefault="00134C69" w:rsidP="00970AC9">
      <w:pPr>
        <w:spacing w:after="0"/>
        <w:ind w:left="709" w:right="566"/>
        <w:rPr>
          <w:rFonts w:ascii="Bahnschrift" w:eastAsiaTheme="minorEastAsia" w:hAnsi="Bahnschrift"/>
          <w:color w:val="00B050"/>
          <w:kern w:val="24"/>
          <w:lang w:eastAsia="fr-CH"/>
        </w:rPr>
      </w:pPr>
      <w:r w:rsidRPr="008F4563">
        <w:rPr>
          <w:rFonts w:ascii="Bahnschrift" w:hAnsi="Bahnschrift"/>
          <w:b/>
          <w:bCs/>
          <w:noProof/>
          <w:color w:val="FFC000"/>
          <w:sz w:val="32"/>
          <w:szCs w:val="32"/>
        </w:rPr>
        <mc:AlternateContent>
          <mc:Choice Requires="wps">
            <w:drawing>
              <wp:anchor distT="45720" distB="45720" distL="114300" distR="114300" simplePos="0" relativeHeight="251803136" behindDoc="1" locked="0" layoutInCell="1" allowOverlap="1" wp14:anchorId="55CCF7F8" wp14:editId="6455FA63">
                <wp:simplePos x="0" y="0"/>
                <wp:positionH relativeFrom="margin">
                  <wp:posOffset>469265</wp:posOffset>
                </wp:positionH>
                <wp:positionV relativeFrom="paragraph">
                  <wp:posOffset>27305</wp:posOffset>
                </wp:positionV>
                <wp:extent cx="2190750" cy="314325"/>
                <wp:effectExtent l="0" t="0" r="0" b="9525"/>
                <wp:wrapNone/>
                <wp:docPr id="409920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4325"/>
                        </a:xfrm>
                        <a:prstGeom prst="rect">
                          <a:avLst/>
                        </a:prstGeom>
                        <a:solidFill>
                          <a:srgbClr val="FFFFFF"/>
                        </a:solidFill>
                        <a:ln w="9525">
                          <a:noFill/>
                          <a:miter lim="800000"/>
                          <a:headEnd/>
                          <a:tailEnd/>
                        </a:ln>
                      </wps:spPr>
                      <wps:txbx>
                        <w:txbxContent>
                          <w:p w14:paraId="3B8F56E4" w14:textId="1D350CF6" w:rsidR="00A1663B" w:rsidRPr="00FB43CB" w:rsidRDefault="00A1663B" w:rsidP="00A1663B">
                            <w:pPr>
                              <w:rPr>
                                <w:rFonts w:ascii="Bahnschrift" w:hAnsi="Bahnschrift"/>
                                <w:b/>
                                <w:bCs/>
                                <w:color w:val="FFC000"/>
                                <w:sz w:val="28"/>
                                <w:szCs w:val="28"/>
                              </w:rPr>
                            </w:pPr>
                            <w:r>
                              <w:rPr>
                                <w:rFonts w:ascii="Bahnschrift" w:hAnsi="Bahnschrift"/>
                                <w:b/>
                                <w:bCs/>
                                <w:color w:val="FFC000"/>
                                <w:sz w:val="28"/>
                                <w:szCs w:val="28"/>
                              </w:rPr>
                              <w:t>Transports scolaires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CF7F8" id="_x0000_s1032" type="#_x0000_t202" style="position:absolute;left:0;text-align:left;margin-left:36.95pt;margin-top:2.15pt;width:172.5pt;height:24.75pt;z-index:-25151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" stroked="f">
                <v:textbox>
                  <w:txbxContent>
                    <w:p w14:paraId="3B8F56E4" w14:textId="1D350CF6" w:rsidR="00A1663B" w:rsidRPr="00FB43CB" w:rsidRDefault="00A1663B" w:rsidP="00A1663B">
                      <w:pPr>
                        <w:rPr>
                          <w:rFonts w:ascii="Bahnschrift" w:hAnsi="Bahnschrift"/>
                          <w:b/>
                          <w:bCs/>
                          <w:color w:val="FFC000"/>
                          <w:sz w:val="28"/>
                          <w:szCs w:val="28"/>
                        </w:rPr>
                      </w:pPr>
                      <w:r>
                        <w:rPr>
                          <w:rFonts w:ascii="Bahnschrift" w:hAnsi="Bahnschrift"/>
                          <w:b/>
                          <w:bCs/>
                          <w:color w:val="FFC000"/>
                          <w:sz w:val="28"/>
                          <w:szCs w:val="28"/>
                        </w:rPr>
                        <w:t>Transports scolaires</w:t>
                      </w:r>
                    </w:p>
                  </w:txbxContent>
                </v:textbox>
                <w10:wrap anchorx="margin"/>
              </v:shape>
            </w:pict>
          </mc:Fallback>
        </mc:AlternateContent>
      </w:r>
      <w:r w:rsidR="00A1663B" w:rsidRPr="00F13740">
        <w:rPr>
          <w:noProof/>
          <w:lang w:eastAsia="fr-CH"/>
        </w:rPr>
        <w:drawing>
          <wp:anchor distT="0" distB="0" distL="114300" distR="114300" simplePos="0" relativeHeight="251805184" behindDoc="1" locked="0" layoutInCell="1" allowOverlap="1" wp14:anchorId="78CC0084" wp14:editId="7A82B864">
            <wp:simplePos x="0" y="0"/>
            <wp:positionH relativeFrom="margin">
              <wp:align>left</wp:align>
            </wp:positionH>
            <wp:positionV relativeFrom="paragraph">
              <wp:posOffset>66040</wp:posOffset>
            </wp:positionV>
            <wp:extent cx="409575" cy="349885"/>
            <wp:effectExtent l="0" t="0" r="9525" b="0"/>
            <wp:wrapThrough wrapText="bothSides">
              <wp:wrapPolygon edited="0">
                <wp:start x="0" y="0"/>
                <wp:lineTo x="0" y="19993"/>
                <wp:lineTo x="21098" y="19993"/>
                <wp:lineTo x="21098" y="0"/>
                <wp:lineTo x="0" y="0"/>
              </wp:wrapPolygon>
            </wp:wrapThrough>
            <wp:docPr id="327016625" name="Image 327016625" descr="Une image contenant fournitures de bureau, pun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30603" name="Image 1645330603" descr="Une image contenant fournitures de bureau, punais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575" cy="349885"/>
                    </a:xfrm>
                    <a:prstGeom prst="rect">
                      <a:avLst/>
                    </a:prstGeom>
                  </pic:spPr>
                </pic:pic>
              </a:graphicData>
            </a:graphic>
            <wp14:sizeRelH relativeFrom="margin">
              <wp14:pctWidth>0</wp14:pctWidth>
            </wp14:sizeRelH>
            <wp14:sizeRelV relativeFrom="margin">
              <wp14:pctHeight>0</wp14:pctHeight>
            </wp14:sizeRelV>
          </wp:anchor>
        </w:drawing>
      </w:r>
      <w:bookmarkStart w:id="1" w:name="_Hlk158647718"/>
    </w:p>
    <w:p w14:paraId="518BE08C" w14:textId="1FAACF36" w:rsidR="006A24ED" w:rsidRDefault="006A24ED" w:rsidP="00970AC9">
      <w:pPr>
        <w:spacing w:after="0"/>
        <w:ind w:left="709" w:right="566"/>
        <w:rPr>
          <w:rFonts w:ascii="Bahnschrift" w:eastAsiaTheme="minorEastAsia" w:hAnsi="Bahnschrift"/>
          <w:color w:val="00B050"/>
          <w:kern w:val="24"/>
          <w:lang w:eastAsia="fr-CH"/>
        </w:rPr>
      </w:pPr>
    </w:p>
    <w:p w14:paraId="6AFF0F46" w14:textId="30725BD8" w:rsidR="00A1663B" w:rsidRPr="006E61CE" w:rsidRDefault="00134C69" w:rsidP="00BB137B">
      <w:pPr>
        <w:spacing w:after="0"/>
        <w:ind w:left="709" w:right="566"/>
        <w:jc w:val="both"/>
        <w:rPr>
          <w:rFonts w:ascii="Bahnschrift" w:eastAsiaTheme="minorEastAsia" w:hAnsi="Bahnschrift"/>
          <w:color w:val="00B050"/>
          <w:kern w:val="24"/>
          <w:lang w:eastAsia="fr-CH"/>
        </w:rPr>
      </w:pPr>
      <w:r>
        <w:rPr>
          <w:noProof/>
        </w:rPr>
        <w:drawing>
          <wp:anchor distT="0" distB="0" distL="114300" distR="114300" simplePos="0" relativeHeight="251816448" behindDoc="1" locked="0" layoutInCell="1" allowOverlap="1" wp14:anchorId="48CE8BFB" wp14:editId="0961BAD2">
            <wp:simplePos x="0" y="0"/>
            <wp:positionH relativeFrom="column">
              <wp:posOffset>69215</wp:posOffset>
            </wp:positionH>
            <wp:positionV relativeFrom="paragraph">
              <wp:posOffset>162560</wp:posOffset>
            </wp:positionV>
            <wp:extent cx="1057275" cy="615950"/>
            <wp:effectExtent l="0" t="0" r="9525" b="0"/>
            <wp:wrapTight wrapText="bothSides">
              <wp:wrapPolygon edited="0">
                <wp:start x="0" y="0"/>
                <wp:lineTo x="0" y="20709"/>
                <wp:lineTo x="21405" y="20709"/>
                <wp:lineTo x="21405" y="0"/>
                <wp:lineTo x="0" y="0"/>
              </wp:wrapPolygon>
            </wp:wrapTight>
            <wp:docPr id="1852790729" name="Image 15" descr="Crianças, escola, autocarro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ianças, escola, autocarro | Ve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615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1663B" w:rsidRPr="00E229A9">
        <w:rPr>
          <w:rFonts w:ascii="Bahnschrift" w:eastAsiaTheme="minorEastAsia" w:hAnsi="Bahnschrift"/>
          <w:color w:val="2F5496" w:themeColor="accent1" w:themeShade="BF"/>
          <w:kern w:val="24"/>
          <w:lang w:eastAsia="fr-CH"/>
        </w:rPr>
        <w:t>Suite à</w:t>
      </w:r>
      <w:proofErr w:type="gramEnd"/>
      <w:r w:rsidR="00A1663B" w:rsidRPr="00E229A9">
        <w:rPr>
          <w:rFonts w:ascii="Bahnschrift" w:eastAsiaTheme="minorEastAsia" w:hAnsi="Bahnschrift"/>
          <w:color w:val="2F5496" w:themeColor="accent1" w:themeShade="BF"/>
          <w:kern w:val="24"/>
          <w:lang w:eastAsia="fr-CH"/>
        </w:rPr>
        <w:t xml:space="preserve"> l’entrée en vigueur de la nouvelle Loi sur l’école obligatoire, les transports, la prise en charge des enfants entre l’école et les arrêts, ainsi que la surveillance durant les temps d’attente</w:t>
      </w:r>
      <w:r w:rsidR="00970AC9">
        <w:rPr>
          <w:rFonts w:ascii="Bahnschrift" w:eastAsiaTheme="minorEastAsia" w:hAnsi="Bahnschrift"/>
          <w:color w:val="2F5496" w:themeColor="accent1" w:themeShade="BF"/>
          <w:kern w:val="24"/>
          <w:lang w:eastAsia="fr-CH"/>
        </w:rPr>
        <w:t xml:space="preserve"> sont </w:t>
      </w:r>
      <w:r w:rsidR="00A94A9F">
        <w:rPr>
          <w:rFonts w:ascii="Bahnschrift" w:eastAsiaTheme="minorEastAsia" w:hAnsi="Bahnschrift"/>
          <w:color w:val="2F5496" w:themeColor="accent1" w:themeShade="BF"/>
          <w:kern w:val="24"/>
          <w:lang w:eastAsia="fr-CH"/>
        </w:rPr>
        <w:t xml:space="preserve">à présent </w:t>
      </w:r>
      <w:r w:rsidR="00970AC9">
        <w:rPr>
          <w:rFonts w:ascii="Bahnschrift" w:eastAsiaTheme="minorEastAsia" w:hAnsi="Bahnschrift"/>
          <w:color w:val="2F5496" w:themeColor="accent1" w:themeShade="BF"/>
          <w:kern w:val="24"/>
          <w:lang w:eastAsia="fr-CH"/>
        </w:rPr>
        <w:t xml:space="preserve">organisés par la commission d’école. </w:t>
      </w:r>
    </w:p>
    <w:bookmarkEnd w:id="1"/>
    <w:p w14:paraId="2F620EF9" w14:textId="7DDCA00A" w:rsidR="00AE7CE5" w:rsidRDefault="005A78CF" w:rsidP="00E1332C">
      <w:pPr>
        <w:spacing w:after="0"/>
        <w:ind w:left="709" w:right="566"/>
        <w:jc w:val="both"/>
        <w:rPr>
          <w:rFonts w:ascii="Bahnschrift" w:eastAsiaTheme="minorEastAsia" w:hAnsi="Bahnschrift"/>
          <w:color w:val="00B050"/>
          <w:kern w:val="24"/>
          <w:lang w:eastAsia="fr-CH"/>
        </w:rPr>
      </w:pPr>
      <w:r>
        <w:rPr>
          <w:rFonts w:ascii="Bahnschrift" w:hAnsi="Bahnschrift"/>
          <w:i/>
          <w:iCs/>
          <w:noProof/>
          <w:color w:val="2F5496" w:themeColor="accent1" w:themeShade="BF"/>
          <w:sz w:val="24"/>
          <w:szCs w:val="24"/>
        </w:rPr>
        <mc:AlternateContent>
          <mc:Choice Requires="wps">
            <w:drawing>
              <wp:anchor distT="0" distB="0" distL="114300" distR="114300" simplePos="0" relativeHeight="251848192" behindDoc="1" locked="0" layoutInCell="1" allowOverlap="1" wp14:anchorId="1294FD65" wp14:editId="1AEBECA6">
                <wp:simplePos x="0" y="0"/>
                <wp:positionH relativeFrom="margin">
                  <wp:align>center</wp:align>
                </wp:positionH>
                <wp:positionV relativeFrom="paragraph">
                  <wp:posOffset>105410</wp:posOffset>
                </wp:positionV>
                <wp:extent cx="3000375" cy="1733550"/>
                <wp:effectExtent l="95250" t="95250" r="0" b="76200"/>
                <wp:wrapNone/>
                <wp:docPr id="1446640540" name="Explosion : 8 points 18"/>
                <wp:cNvGraphicFramePr/>
                <a:graphic xmlns:a="http://schemas.openxmlformats.org/drawingml/2006/main">
                  <a:graphicData uri="http://schemas.microsoft.com/office/word/2010/wordprocessingShape">
                    <wps:wsp>
                      <wps:cNvSpPr/>
                      <wps:spPr>
                        <a:xfrm rot="21179548">
                          <a:off x="0" y="0"/>
                          <a:ext cx="3000375" cy="1733550"/>
                        </a:xfrm>
                        <a:prstGeom prst="irregularSeal1">
                          <a:avLst/>
                        </a:prstGeom>
                        <a:solidFill>
                          <a:schemeClr val="accent5">
                            <a:lumMod val="20000"/>
                            <a:lumOff val="80000"/>
                          </a:schemeClr>
                        </a:solid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F3E11A0" w14:textId="70D1AAF9" w:rsidR="005A78CF" w:rsidRPr="005A78CF" w:rsidRDefault="005A78CF" w:rsidP="005A78CF">
                            <w:pPr>
                              <w:jc w:val="center"/>
                              <w:rPr>
                                <w:color w:val="C45911" w:themeColor="accent2" w:themeShade="BF"/>
                              </w:rPr>
                            </w:pPr>
                            <w:r w:rsidRPr="005A78CF">
                              <w:rPr>
                                <w:color w:val="C45911" w:themeColor="accent2" w:themeShade="BF"/>
                              </w:rPr>
                              <w:t>A la Journée équestre pour le véritable succès de leur 20</w:t>
                            </w:r>
                            <w:r w:rsidRPr="005A78CF">
                              <w:rPr>
                                <w:color w:val="C45911" w:themeColor="accent2" w:themeShade="BF"/>
                                <w:vertAlign w:val="superscript"/>
                              </w:rPr>
                              <w:t>ème</w:t>
                            </w:r>
                            <w:r w:rsidRPr="005A78CF">
                              <w:rPr>
                                <w:color w:val="C45911" w:themeColor="accent2" w:themeShade="BF"/>
                              </w:rPr>
                              <w:t xml:space="preserve"> édition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4FD6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 8 points 18" o:spid="_x0000_s1033" type="#_x0000_t71" style="position:absolute;left:0;text-align:left;margin-left:0;margin-top:8.3pt;width:236.25pt;height:136.5pt;rotation:-459246fd;z-index:-25146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" fillcolor="#deeaf6 [664]" strokecolor="#c45911 [2405]" strokeweight="1pt">
                <v:textbox>
                  <w:txbxContent>
                    <w:p w14:paraId="0F3E11A0" w14:textId="70D1AAF9" w:rsidR="005A78CF" w:rsidRPr="005A78CF" w:rsidRDefault="005A78CF" w:rsidP="005A78CF">
                      <w:pPr>
                        <w:jc w:val="center"/>
                        <w:rPr>
                          <w:color w:val="C45911" w:themeColor="accent2" w:themeShade="BF"/>
                        </w:rPr>
                      </w:pPr>
                      <w:r w:rsidRPr="005A78CF">
                        <w:rPr>
                          <w:color w:val="C45911" w:themeColor="accent2" w:themeShade="BF"/>
                        </w:rPr>
                        <w:t>A la Journée équestre pour le véritable succès de leur 20</w:t>
                      </w:r>
                      <w:r w:rsidRPr="005A78CF">
                        <w:rPr>
                          <w:color w:val="C45911" w:themeColor="accent2" w:themeShade="BF"/>
                          <w:vertAlign w:val="superscript"/>
                        </w:rPr>
                        <w:t>ème</w:t>
                      </w:r>
                      <w:r w:rsidRPr="005A78CF">
                        <w:rPr>
                          <w:color w:val="C45911" w:themeColor="accent2" w:themeShade="BF"/>
                        </w:rPr>
                        <w:t xml:space="preserve"> édition !</w:t>
                      </w:r>
                    </w:p>
                  </w:txbxContent>
                </v:textbox>
                <w10:wrap anchorx="margin"/>
              </v:shape>
            </w:pict>
          </mc:Fallback>
        </mc:AlternateContent>
      </w:r>
    </w:p>
    <w:p w14:paraId="20DC2BC8" w14:textId="6D5B2002" w:rsidR="00AC50DC" w:rsidRDefault="00BB137B" w:rsidP="00AE7CE5">
      <w:pPr>
        <w:tabs>
          <w:tab w:val="left" w:pos="709"/>
        </w:tabs>
        <w:spacing w:after="0" w:line="276" w:lineRule="auto"/>
        <w:ind w:right="567" w:firstLine="567"/>
        <w:jc w:val="both"/>
        <w:rPr>
          <w:rFonts w:ascii="Bahnschrift" w:eastAsiaTheme="minorEastAsia" w:hAnsi="Bahnschrift"/>
          <w:color w:val="00B050"/>
          <w:kern w:val="24"/>
          <w:lang w:eastAsia="fr-CH"/>
        </w:rPr>
      </w:pPr>
      <w:r w:rsidRPr="006F10C9">
        <w:rPr>
          <w:rFonts w:ascii="Times New Roman" w:eastAsia="Times New Roman" w:hAnsi="Times New Roman" w:cs="Times New Roman"/>
          <w:noProof/>
          <w:sz w:val="24"/>
          <w:szCs w:val="24"/>
          <w:lang w:eastAsia="fr-CH"/>
        </w:rPr>
        <w:drawing>
          <wp:anchor distT="0" distB="0" distL="114300" distR="114300" simplePos="0" relativeHeight="251846144" behindDoc="0" locked="0" layoutInCell="1" allowOverlap="1" wp14:anchorId="78993D46" wp14:editId="7FBDBBA7">
            <wp:simplePos x="0" y="0"/>
            <wp:positionH relativeFrom="margin">
              <wp:posOffset>4261485</wp:posOffset>
            </wp:positionH>
            <wp:positionV relativeFrom="paragraph">
              <wp:posOffset>175895</wp:posOffset>
            </wp:positionV>
            <wp:extent cx="2509520" cy="1593850"/>
            <wp:effectExtent l="0" t="133350" r="100330" b="177800"/>
            <wp:wrapThrough wrapText="bothSides">
              <wp:wrapPolygon edited="0">
                <wp:start x="2072" y="8"/>
                <wp:lineTo x="1468" y="663"/>
                <wp:lineTo x="1714" y="8952"/>
                <wp:lineTo x="1798" y="17276"/>
                <wp:lineTo x="1657" y="19394"/>
                <wp:lineTo x="2490" y="21294"/>
                <wp:lineTo x="19232" y="21485"/>
                <wp:lineTo x="19440" y="21960"/>
                <wp:lineTo x="20901" y="21635"/>
                <wp:lineTo x="21018" y="21088"/>
                <wp:lineTo x="21671" y="17292"/>
                <wp:lineTo x="21606" y="12874"/>
                <wp:lineTo x="21684" y="4514"/>
                <wp:lineTo x="21251" y="-2169"/>
                <wp:lineTo x="14294" y="-2187"/>
                <wp:lineTo x="4182" y="-461"/>
                <wp:lineTo x="2072" y="8"/>
              </wp:wrapPolygon>
            </wp:wrapThrough>
            <wp:docPr id="678434515" name="Image 16" descr="Une image contenant herbe, plein air, cheval, Rê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4515" name="Image 16" descr="Une image contenant herbe, plein air, cheval, Rêne&#10;&#10;Description générée automatiquement"/>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8834" r="11460" b="7233"/>
                    <a:stretch/>
                  </pic:blipFill>
                  <pic:spPr bwMode="auto">
                    <a:xfrm rot="482044">
                      <a:off x="0" y="0"/>
                      <a:ext cx="2509520" cy="1593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CE5">
        <w:rPr>
          <w:rFonts w:ascii="Bahnschrift" w:eastAsiaTheme="minorEastAsia" w:hAnsi="Bahnschrift"/>
          <w:color w:val="00B050"/>
          <w:kern w:val="24"/>
          <w:lang w:eastAsia="fr-CH"/>
        </w:rPr>
        <w:tab/>
      </w:r>
      <w:r w:rsidR="00AE7CE5">
        <w:rPr>
          <w:rFonts w:ascii="Bahnschrift" w:eastAsiaTheme="minorEastAsia" w:hAnsi="Bahnschrift"/>
          <w:color w:val="00B050"/>
          <w:kern w:val="24"/>
          <w:lang w:eastAsia="fr-CH"/>
        </w:rPr>
        <w:tab/>
      </w:r>
    </w:p>
    <w:p w14:paraId="42D072BD" w14:textId="488CD907" w:rsidR="00A1663B" w:rsidRDefault="00A1663B" w:rsidP="00AE7CE5">
      <w:pPr>
        <w:tabs>
          <w:tab w:val="left" w:pos="709"/>
        </w:tabs>
        <w:spacing w:after="0" w:line="276" w:lineRule="auto"/>
        <w:ind w:right="567" w:firstLine="567"/>
        <w:jc w:val="both"/>
        <w:rPr>
          <w:rFonts w:ascii="Bahnschrift" w:eastAsiaTheme="minorEastAsia" w:hAnsi="Bahnschrift"/>
          <w:color w:val="00B050"/>
          <w:kern w:val="24"/>
          <w:lang w:eastAsia="fr-CH"/>
        </w:rPr>
      </w:pPr>
      <w:r w:rsidRPr="00F13740">
        <w:rPr>
          <w:noProof/>
          <w:lang w:eastAsia="fr-CH"/>
        </w:rPr>
        <w:drawing>
          <wp:anchor distT="0" distB="0" distL="114300" distR="114300" simplePos="0" relativeHeight="251801088" behindDoc="1" locked="0" layoutInCell="1" allowOverlap="1" wp14:anchorId="5AFE12E2" wp14:editId="5B5C1626">
            <wp:simplePos x="0" y="0"/>
            <wp:positionH relativeFrom="margin">
              <wp:posOffset>-19050</wp:posOffset>
            </wp:positionH>
            <wp:positionV relativeFrom="paragraph">
              <wp:posOffset>199390</wp:posOffset>
            </wp:positionV>
            <wp:extent cx="409575" cy="349885"/>
            <wp:effectExtent l="0" t="0" r="9525" b="0"/>
            <wp:wrapThrough wrapText="bothSides">
              <wp:wrapPolygon edited="0">
                <wp:start x="0" y="0"/>
                <wp:lineTo x="0" y="19993"/>
                <wp:lineTo x="21098" y="19993"/>
                <wp:lineTo x="21098" y="0"/>
                <wp:lineTo x="0" y="0"/>
              </wp:wrapPolygon>
            </wp:wrapThrough>
            <wp:docPr id="70354462" name="Image 70354462" descr="Une image contenant fournitures de bureau, pun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30603" name="Image 1645330603" descr="Une image contenant fournitures de bureau, punais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575" cy="349885"/>
                    </a:xfrm>
                    <a:prstGeom prst="rect">
                      <a:avLst/>
                    </a:prstGeom>
                  </pic:spPr>
                </pic:pic>
              </a:graphicData>
            </a:graphic>
            <wp14:sizeRelH relativeFrom="margin">
              <wp14:pctWidth>0</wp14:pctWidth>
            </wp14:sizeRelH>
            <wp14:sizeRelV relativeFrom="margin">
              <wp14:pctHeight>0</wp14:pctHeight>
            </wp14:sizeRelV>
          </wp:anchor>
        </w:drawing>
      </w:r>
    </w:p>
    <w:p w14:paraId="1C02E5E9" w14:textId="4B0BE6F2" w:rsidR="001A573A" w:rsidRPr="00E229A9" w:rsidRDefault="006E61CE" w:rsidP="00E229A9">
      <w:pPr>
        <w:spacing w:after="0"/>
        <w:ind w:left="709" w:right="566"/>
        <w:jc w:val="both"/>
        <w:rPr>
          <w:rFonts w:ascii="Bahnschrift" w:eastAsiaTheme="minorEastAsia" w:hAnsi="Bahnschrift"/>
          <w:color w:val="2F5496" w:themeColor="accent1" w:themeShade="BF"/>
          <w:kern w:val="24"/>
          <w:lang w:eastAsia="fr-CH"/>
        </w:rPr>
      </w:pPr>
      <w:r w:rsidRPr="008F4563">
        <w:rPr>
          <w:rFonts w:ascii="Bahnschrift" w:hAnsi="Bahnschrift"/>
          <w:b/>
          <w:bCs/>
          <w:noProof/>
          <w:color w:val="FFC000"/>
          <w:sz w:val="32"/>
          <w:szCs w:val="32"/>
        </w:rPr>
        <mc:AlternateContent>
          <mc:Choice Requires="wps">
            <w:drawing>
              <wp:anchor distT="45720" distB="45720" distL="114300" distR="114300" simplePos="0" relativeHeight="251788800" behindDoc="1" locked="0" layoutInCell="1" allowOverlap="1" wp14:anchorId="74CEB341" wp14:editId="007CEBE7">
                <wp:simplePos x="0" y="0"/>
                <wp:positionH relativeFrom="margin">
                  <wp:posOffset>433070</wp:posOffset>
                </wp:positionH>
                <wp:positionV relativeFrom="paragraph">
                  <wp:posOffset>9525</wp:posOffset>
                </wp:positionV>
                <wp:extent cx="1809750" cy="314325"/>
                <wp:effectExtent l="0" t="0" r="0" b="9525"/>
                <wp:wrapNone/>
                <wp:docPr id="1196056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14325"/>
                        </a:xfrm>
                        <a:prstGeom prst="rect">
                          <a:avLst/>
                        </a:prstGeom>
                        <a:solidFill>
                          <a:srgbClr val="FFFFFF"/>
                        </a:solidFill>
                        <a:ln w="9525">
                          <a:noFill/>
                          <a:miter lim="800000"/>
                          <a:headEnd/>
                          <a:tailEnd/>
                        </a:ln>
                      </wps:spPr>
                      <wps:txbx>
                        <w:txbxContent>
                          <w:p w14:paraId="55F0997D" w14:textId="4C1432EB" w:rsidR="00172E6B" w:rsidRPr="00FB43CB" w:rsidRDefault="00172E6B" w:rsidP="00172E6B">
                            <w:pPr>
                              <w:rPr>
                                <w:rFonts w:ascii="Bahnschrift" w:hAnsi="Bahnschrift"/>
                                <w:b/>
                                <w:bCs/>
                                <w:color w:val="FFC000"/>
                                <w:sz w:val="28"/>
                                <w:szCs w:val="28"/>
                              </w:rPr>
                            </w:pPr>
                            <w:r w:rsidRPr="00FB43CB">
                              <w:rPr>
                                <w:rFonts w:ascii="Bahnschrift" w:hAnsi="Bahnschrift"/>
                                <w:b/>
                                <w:bCs/>
                                <w:color w:val="FFC000"/>
                                <w:sz w:val="28"/>
                                <w:szCs w:val="28"/>
                              </w:rPr>
                              <w:t>Manifestations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EB341" id="_x0000_s1034" type="#_x0000_t202" style="position:absolute;left:0;text-align:left;margin-left:34.1pt;margin-top:.75pt;width:142.5pt;height:24.75pt;z-index:-25152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" stroked="f">
                <v:textbox>
                  <w:txbxContent>
                    <w:p w14:paraId="55F0997D" w14:textId="4C1432EB" w:rsidR="00172E6B" w:rsidRPr="00FB43CB" w:rsidRDefault="00172E6B" w:rsidP="00172E6B">
                      <w:pPr>
                        <w:rPr>
                          <w:rFonts w:ascii="Bahnschrift" w:hAnsi="Bahnschrift"/>
                          <w:b/>
                          <w:bCs/>
                          <w:color w:val="FFC000"/>
                          <w:sz w:val="28"/>
                          <w:szCs w:val="28"/>
                        </w:rPr>
                      </w:pPr>
                      <w:r w:rsidRPr="00FB43CB">
                        <w:rPr>
                          <w:rFonts w:ascii="Bahnschrift" w:hAnsi="Bahnschrift"/>
                          <w:b/>
                          <w:bCs/>
                          <w:color w:val="FFC000"/>
                          <w:sz w:val="28"/>
                          <w:szCs w:val="28"/>
                        </w:rPr>
                        <w:t>Manifestations</w:t>
                      </w:r>
                    </w:p>
                  </w:txbxContent>
                </v:textbox>
                <w10:wrap anchorx="margin"/>
              </v:shape>
            </w:pict>
          </mc:Fallback>
        </mc:AlternateContent>
      </w:r>
    </w:p>
    <w:p w14:paraId="2E4600E7" w14:textId="65C63FD9" w:rsidR="001A573A" w:rsidRDefault="006F10C9" w:rsidP="006A24ED">
      <w:pPr>
        <w:spacing w:after="0"/>
        <w:ind w:right="566"/>
        <w:jc w:val="both"/>
        <w:rPr>
          <w:rFonts w:ascii="Bahnschrift" w:eastAsiaTheme="minorEastAsia" w:hAnsi="Bahnschrift"/>
          <w:color w:val="00B050"/>
          <w:kern w:val="24"/>
          <w:lang w:eastAsia="fr-CH"/>
        </w:rPr>
      </w:pPr>
      <w:r w:rsidRPr="00E229A9">
        <w:rPr>
          <w:rFonts w:ascii="Bahnschrift" w:eastAsiaTheme="minorEastAsia" w:hAnsi="Bahnschrift"/>
          <w:noProof/>
          <w:color w:val="2F5496" w:themeColor="accent1" w:themeShade="BF"/>
          <w:kern w:val="24"/>
          <w:lang w:eastAsia="fr-CH"/>
        </w:rPr>
        <w:drawing>
          <wp:anchor distT="0" distB="0" distL="114300" distR="114300" simplePos="0" relativeHeight="251807232" behindDoc="1" locked="0" layoutInCell="1" allowOverlap="1" wp14:anchorId="08C67417" wp14:editId="01A57CC6">
            <wp:simplePos x="0" y="0"/>
            <wp:positionH relativeFrom="margin">
              <wp:posOffset>-254635</wp:posOffset>
            </wp:positionH>
            <wp:positionV relativeFrom="paragraph">
              <wp:posOffset>192405</wp:posOffset>
            </wp:positionV>
            <wp:extent cx="1552575" cy="2486025"/>
            <wp:effectExtent l="0" t="0" r="9525" b="9525"/>
            <wp:wrapNone/>
            <wp:docPr id="1093636453" name="Image 7" descr="Photos, illustrations et vidéos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s, illustrations et vidéos de brav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4A4BD" w14:textId="53E4A140" w:rsidR="005A78CF" w:rsidRPr="00A861A2" w:rsidRDefault="001A573A" w:rsidP="005A78CF">
      <w:pPr>
        <w:spacing w:after="0"/>
        <w:ind w:right="566" w:firstLine="709"/>
        <w:jc w:val="both"/>
        <w:rPr>
          <w:rFonts w:ascii="Bahnschrift" w:eastAsiaTheme="minorEastAsia" w:hAnsi="Bahnschrift"/>
          <w:color w:val="2F5496" w:themeColor="accent1" w:themeShade="BF"/>
          <w:kern w:val="24"/>
          <w:lang w:eastAsia="fr-CH"/>
        </w:rPr>
      </w:pPr>
      <w:r>
        <w:rPr>
          <w:rFonts w:ascii="Bahnschrift" w:eastAsiaTheme="minorEastAsia" w:hAnsi="Bahnschrift"/>
          <w:color w:val="00B050"/>
          <w:kern w:val="24"/>
          <w:lang w:eastAsia="fr-CH"/>
        </w:rPr>
        <w:t xml:space="preserve">     </w:t>
      </w:r>
    </w:p>
    <w:p w14:paraId="5F6F0E73" w14:textId="050B0253" w:rsidR="00C601E9" w:rsidRPr="00A861A2" w:rsidRDefault="00A909BC" w:rsidP="001A573A">
      <w:pPr>
        <w:spacing w:after="0"/>
        <w:ind w:right="566" w:firstLine="709"/>
        <w:jc w:val="both"/>
        <w:rPr>
          <w:rFonts w:ascii="Bahnschrift" w:eastAsiaTheme="minorEastAsia" w:hAnsi="Bahnschrift"/>
          <w:color w:val="2F5496" w:themeColor="accent1" w:themeShade="BF"/>
          <w:kern w:val="24"/>
          <w:lang w:eastAsia="fr-CH"/>
        </w:rPr>
      </w:pPr>
      <w:r w:rsidRPr="00F85857">
        <w:rPr>
          <w:rFonts w:ascii="Bahnschrift" w:eastAsiaTheme="minorEastAsia" w:hAnsi="Bahnschrift"/>
          <w:noProof/>
          <w:color w:val="C00000"/>
          <w:kern w:val="24"/>
          <w:lang w:eastAsia="fr-CH"/>
        </w:rPr>
        <mc:AlternateContent>
          <mc:Choice Requires="wps">
            <w:drawing>
              <wp:anchor distT="0" distB="0" distL="114300" distR="114300" simplePos="0" relativeHeight="251809280" behindDoc="0" locked="0" layoutInCell="1" allowOverlap="1" wp14:anchorId="2F4CFE69" wp14:editId="77514D83">
                <wp:simplePos x="0" y="0"/>
                <wp:positionH relativeFrom="column">
                  <wp:posOffset>1176797</wp:posOffset>
                </wp:positionH>
                <wp:positionV relativeFrom="paragraph">
                  <wp:posOffset>187900</wp:posOffset>
                </wp:positionV>
                <wp:extent cx="493353" cy="230562"/>
                <wp:effectExtent l="57150" t="19050" r="0" b="74295"/>
                <wp:wrapNone/>
                <wp:docPr id="256406852" name="Flèche : droite à entaille 9"/>
                <wp:cNvGraphicFramePr/>
                <a:graphic xmlns:a="http://schemas.openxmlformats.org/drawingml/2006/main">
                  <a:graphicData uri="http://schemas.microsoft.com/office/word/2010/wordprocessingShape">
                    <wps:wsp>
                      <wps:cNvSpPr/>
                      <wps:spPr>
                        <a:xfrm rot="20188999">
                          <a:off x="0" y="0"/>
                          <a:ext cx="493353" cy="230562"/>
                        </a:xfrm>
                        <a:prstGeom prst="notchedRightArrow">
                          <a:avLst>
                            <a:gd name="adj1" fmla="val 50000"/>
                            <a:gd name="adj2" fmla="val 88235"/>
                          </a:avLst>
                        </a:prstGeom>
                        <a:solidFill>
                          <a:srgbClr val="FF5050"/>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F0CC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9" o:spid="_x0000_s1026" type="#_x0000_t94" style="position:absolute;margin-left:92.65pt;margin-top:14.8pt;width:38.85pt;height:18.15pt;rotation:-1541189fd;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" adj="12693" fillcolor="#ff5050" strokecolor="#09101d [484]" strokeweight="1.5pt"/>
            </w:pict>
          </mc:Fallback>
        </mc:AlternateContent>
      </w:r>
    </w:p>
    <w:p w14:paraId="43D020F1" w14:textId="150CD8F4" w:rsidR="00DE32B3" w:rsidRDefault="00B1089A" w:rsidP="006A24ED">
      <w:pPr>
        <w:spacing w:after="0"/>
        <w:ind w:right="566"/>
        <w:jc w:val="both"/>
        <w:rPr>
          <w:rFonts w:ascii="Bahnschrift" w:eastAsiaTheme="minorEastAsia" w:hAnsi="Bahnschrift"/>
          <w:color w:val="2F5496" w:themeColor="accent1" w:themeShade="BF"/>
          <w:kern w:val="24"/>
          <w:lang w:eastAsia="fr-CH"/>
        </w:rPr>
      </w:pPr>
      <w:r w:rsidRPr="006F10C9">
        <w:rPr>
          <w:rFonts w:ascii="Times New Roman" w:eastAsia="Times New Roman" w:hAnsi="Times New Roman" w:cs="Times New Roman"/>
          <w:noProof/>
          <w:sz w:val="24"/>
          <w:szCs w:val="24"/>
          <w:lang w:eastAsia="fr-CH"/>
        </w:rPr>
        <w:drawing>
          <wp:anchor distT="0" distB="0" distL="114300" distR="114300" simplePos="0" relativeHeight="251847168" behindDoc="0" locked="0" layoutInCell="1" allowOverlap="1" wp14:anchorId="1C42BDAD" wp14:editId="59C06B3B">
            <wp:simplePos x="0" y="0"/>
            <wp:positionH relativeFrom="page">
              <wp:posOffset>2132965</wp:posOffset>
            </wp:positionH>
            <wp:positionV relativeFrom="paragraph">
              <wp:posOffset>125730</wp:posOffset>
            </wp:positionV>
            <wp:extent cx="3152775" cy="1192530"/>
            <wp:effectExtent l="0" t="0" r="9525" b="7620"/>
            <wp:wrapThrough wrapText="bothSides">
              <wp:wrapPolygon edited="0">
                <wp:start x="522" y="0"/>
                <wp:lineTo x="0" y="690"/>
                <wp:lineTo x="0" y="21048"/>
                <wp:lineTo x="522" y="21393"/>
                <wp:lineTo x="20752" y="21393"/>
                <wp:lineTo x="21143" y="21393"/>
                <wp:lineTo x="21535" y="18633"/>
                <wp:lineTo x="21535" y="5521"/>
                <wp:lineTo x="21274" y="690"/>
                <wp:lineTo x="20752" y="0"/>
                <wp:lineTo x="522" y="0"/>
              </wp:wrapPolygon>
            </wp:wrapThrough>
            <wp:docPr id="262311704" name="Image 17" descr="Une image contenant herbe, plein air, cheval, Équ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1704" name="Image 17" descr="Une image contenant herbe, plein air, cheval, Équitation&#10;&#10;Description générée automatiquement"/>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3473" t="14982" r="-1158" b="23795"/>
                    <a:stretch/>
                  </pic:blipFill>
                  <pic:spPr bwMode="auto">
                    <a:xfrm>
                      <a:off x="0" y="0"/>
                      <a:ext cx="3152775" cy="11925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35AEE" w14:textId="09F19C7B" w:rsidR="006F10C9" w:rsidRPr="006F10C9" w:rsidRDefault="006F10C9" w:rsidP="006F10C9">
      <w:pPr>
        <w:spacing w:before="100" w:beforeAutospacing="1" w:after="100" w:afterAutospacing="1" w:line="240" w:lineRule="auto"/>
        <w:rPr>
          <w:rFonts w:ascii="Times New Roman" w:eastAsia="Times New Roman" w:hAnsi="Times New Roman" w:cs="Times New Roman"/>
          <w:sz w:val="24"/>
          <w:szCs w:val="24"/>
          <w:lang w:eastAsia="fr-CH"/>
        </w:rPr>
      </w:pPr>
    </w:p>
    <w:p w14:paraId="556722B1" w14:textId="614CE4C6" w:rsidR="006F10C9" w:rsidRDefault="006F10C9" w:rsidP="006A24ED">
      <w:pPr>
        <w:spacing w:after="0"/>
        <w:ind w:right="566"/>
        <w:jc w:val="both"/>
        <w:rPr>
          <w:rFonts w:ascii="Times New Roman" w:eastAsia="Times New Roman" w:hAnsi="Times New Roman" w:cs="Times New Roman"/>
          <w:sz w:val="24"/>
          <w:szCs w:val="24"/>
          <w:lang w:eastAsia="fr-CH"/>
        </w:rPr>
      </w:pPr>
    </w:p>
    <w:p w14:paraId="57A68FF3" w14:textId="3AB066DC" w:rsidR="006A24ED" w:rsidRPr="00A861A2" w:rsidRDefault="006A24ED" w:rsidP="006A24ED">
      <w:pPr>
        <w:spacing w:after="0"/>
        <w:ind w:right="566"/>
        <w:jc w:val="both"/>
        <w:rPr>
          <w:rFonts w:ascii="Bahnschrift" w:eastAsiaTheme="minorEastAsia" w:hAnsi="Bahnschrift"/>
          <w:color w:val="2F5496" w:themeColor="accent1" w:themeShade="BF"/>
          <w:kern w:val="24"/>
          <w:lang w:eastAsia="fr-CH"/>
        </w:rPr>
      </w:pPr>
    </w:p>
    <w:p w14:paraId="7A1D7B4A" w14:textId="6825AF46" w:rsidR="001A573A" w:rsidRDefault="001A573A" w:rsidP="006A24ED">
      <w:pPr>
        <w:spacing w:after="0"/>
        <w:ind w:right="566"/>
        <w:jc w:val="both"/>
        <w:rPr>
          <w:rFonts w:ascii="Bahnschrift" w:eastAsiaTheme="minorEastAsia" w:hAnsi="Bahnschrift"/>
          <w:color w:val="00B050"/>
          <w:kern w:val="24"/>
          <w:lang w:eastAsia="fr-CH"/>
        </w:rPr>
      </w:pPr>
    </w:p>
    <w:p w14:paraId="2047142D" w14:textId="6E2376B9" w:rsidR="00D44710" w:rsidRDefault="00AC50DC" w:rsidP="006F10C9">
      <w:pPr>
        <w:spacing w:after="0"/>
        <w:ind w:right="566"/>
        <w:jc w:val="both"/>
        <w:rPr>
          <w:rFonts w:ascii="Bahnschrift" w:eastAsiaTheme="minorEastAsia" w:hAnsi="Bahnschrift"/>
          <w:color w:val="2F5496" w:themeColor="accent1" w:themeShade="BF"/>
          <w:kern w:val="24"/>
          <w:lang w:eastAsia="fr-CH"/>
        </w:rPr>
      </w:pPr>
      <w:r>
        <w:rPr>
          <w:noProof/>
        </w:rPr>
        <w:drawing>
          <wp:anchor distT="0" distB="0" distL="114300" distR="114300" simplePos="0" relativeHeight="251826688" behindDoc="1" locked="0" layoutInCell="1" allowOverlap="0" wp14:anchorId="1E1A4E58" wp14:editId="324B773F">
            <wp:simplePos x="0" y="0"/>
            <wp:positionH relativeFrom="page">
              <wp:posOffset>5584190</wp:posOffset>
            </wp:positionH>
            <wp:positionV relativeFrom="paragraph">
              <wp:posOffset>6350</wp:posOffset>
            </wp:positionV>
            <wp:extent cx="568960" cy="624840"/>
            <wp:effectExtent l="0" t="0" r="2540" b="3810"/>
            <wp:wrapNone/>
            <wp:docPr id="1076357430" name="Image 7" descr="Pinto Dibujos: Banda de guerr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to Dibujos: Banda de guerra para colorear"/>
                    <pic:cNvPicPr>
                      <a:picLocks noChangeAspect="1" noChangeArrowheads="1"/>
                    </pic:cNvPicPr>
                  </pic:nvPicPr>
                  <pic:blipFill>
                    <a:blip r:embed="rId3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896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0C9">
        <w:rPr>
          <w:rFonts w:ascii="Bahnschrift" w:eastAsiaTheme="minorEastAsia" w:hAnsi="Bahnschrift"/>
          <w:color w:val="2F5496" w:themeColor="accent1" w:themeShade="BF"/>
          <w:kern w:val="24"/>
          <w:lang w:eastAsia="fr-CH"/>
        </w:rPr>
        <w:t xml:space="preserve">      </w:t>
      </w:r>
    </w:p>
    <w:p w14:paraId="7B0DCE28" w14:textId="680CE9F4" w:rsidR="00AC50DC" w:rsidRDefault="00A909BC" w:rsidP="006F10C9">
      <w:pPr>
        <w:spacing w:after="0"/>
        <w:ind w:right="566"/>
        <w:jc w:val="both"/>
        <w:rPr>
          <w:rFonts w:ascii="Bahnschrift" w:eastAsiaTheme="minorEastAsia" w:hAnsi="Bahnschrift"/>
          <w:color w:val="2F5496" w:themeColor="accent1" w:themeShade="BF"/>
          <w:kern w:val="24"/>
          <w:lang w:eastAsia="fr-CH"/>
        </w:rPr>
      </w:pPr>
      <w:r>
        <w:rPr>
          <w:noProof/>
        </w:rPr>
        <w:drawing>
          <wp:anchor distT="0" distB="0" distL="114300" distR="114300" simplePos="0" relativeHeight="251821568" behindDoc="0" locked="0" layoutInCell="1" allowOverlap="1" wp14:anchorId="72234FA1" wp14:editId="42C26C08">
            <wp:simplePos x="0" y="0"/>
            <wp:positionH relativeFrom="margin">
              <wp:posOffset>5815965</wp:posOffset>
            </wp:positionH>
            <wp:positionV relativeFrom="paragraph">
              <wp:posOffset>2540</wp:posOffset>
            </wp:positionV>
            <wp:extent cx="632460" cy="695325"/>
            <wp:effectExtent l="0" t="0" r="0" b="9525"/>
            <wp:wrapThrough wrapText="bothSides">
              <wp:wrapPolygon edited="0">
                <wp:start x="0" y="0"/>
                <wp:lineTo x="0" y="21304"/>
                <wp:lineTo x="20819" y="21304"/>
                <wp:lineTo x="20819" y="0"/>
                <wp:lineTo x="0" y="0"/>
              </wp:wrapPolygon>
            </wp:wrapThrough>
            <wp:docPr id="644199740" name="Image 7" descr="Pinto Dibujos: Banda de guerr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to Dibujos: Banda de guerra para colorear"/>
                    <pic:cNvPicPr>
                      <a:picLocks noChangeAspect="1" noChangeArrowheads="1"/>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246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0DC">
        <w:rPr>
          <w:noProof/>
        </w:rPr>
        <w:drawing>
          <wp:anchor distT="0" distB="0" distL="114300" distR="114300" simplePos="0" relativeHeight="251828736" behindDoc="0" locked="0" layoutInCell="1" allowOverlap="1" wp14:anchorId="2FE0698C" wp14:editId="23C2FBDA">
            <wp:simplePos x="0" y="0"/>
            <wp:positionH relativeFrom="column">
              <wp:posOffset>4412615</wp:posOffset>
            </wp:positionH>
            <wp:positionV relativeFrom="paragraph">
              <wp:posOffset>2540</wp:posOffset>
            </wp:positionV>
            <wp:extent cx="640715" cy="704850"/>
            <wp:effectExtent l="0" t="0" r="6985" b="0"/>
            <wp:wrapThrough wrapText="bothSides">
              <wp:wrapPolygon edited="0">
                <wp:start x="0" y="0"/>
                <wp:lineTo x="0" y="21016"/>
                <wp:lineTo x="21193" y="21016"/>
                <wp:lineTo x="21193" y="0"/>
                <wp:lineTo x="0" y="0"/>
              </wp:wrapPolygon>
            </wp:wrapThrough>
            <wp:docPr id="726690889" name="Image 7" descr="Pinto Dibujos: Banda de guerr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to Dibujos: Banda de guerra para colorear"/>
                    <pic:cNvPicPr>
                      <a:picLocks noChangeAspect="1" noChangeArrowheads="1"/>
                    </pic:cNvPicPr>
                  </pic:nvPicPr>
                  <pic:blipFill>
                    <a:blip r:embed="rId3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071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CA2C4" w14:textId="615A80D2" w:rsidR="00AC50DC" w:rsidRDefault="00BB137B" w:rsidP="00AC50DC">
      <w:pPr>
        <w:spacing w:after="0"/>
        <w:ind w:left="2835" w:right="566"/>
        <w:jc w:val="both"/>
        <w:rPr>
          <w:rFonts w:ascii="Bahnschrift" w:eastAsiaTheme="minorEastAsia" w:hAnsi="Bahnschrift"/>
          <w:color w:val="2F5496" w:themeColor="accent1" w:themeShade="BF"/>
          <w:kern w:val="24"/>
          <w:lang w:eastAsia="fr-CH"/>
        </w:rPr>
      </w:pPr>
      <w:r>
        <w:rPr>
          <w:rFonts w:ascii="Bahnschrift" w:eastAsiaTheme="minorEastAsia" w:hAnsi="Bahnschrift"/>
          <w:noProof/>
          <w:color w:val="00B050"/>
          <w:kern w:val="24"/>
          <w:lang w:eastAsia="fr-CH"/>
        </w:rPr>
        <mc:AlternateContent>
          <mc:Choice Requires="wps">
            <w:drawing>
              <wp:anchor distT="0" distB="0" distL="114300" distR="114300" simplePos="0" relativeHeight="251811328" behindDoc="0" locked="0" layoutInCell="1" allowOverlap="1" wp14:anchorId="3BE563C4" wp14:editId="66526DB8">
                <wp:simplePos x="0" y="0"/>
                <wp:positionH relativeFrom="column">
                  <wp:posOffset>1012190</wp:posOffset>
                </wp:positionH>
                <wp:positionV relativeFrom="paragraph">
                  <wp:posOffset>28575</wp:posOffset>
                </wp:positionV>
                <wp:extent cx="476250" cy="200025"/>
                <wp:effectExtent l="38100" t="19050" r="0" b="47625"/>
                <wp:wrapNone/>
                <wp:docPr id="770473573" name="Flèche : droite à entaille 9"/>
                <wp:cNvGraphicFramePr/>
                <a:graphic xmlns:a="http://schemas.openxmlformats.org/drawingml/2006/main">
                  <a:graphicData uri="http://schemas.microsoft.com/office/word/2010/wordprocessingShape">
                    <wps:wsp>
                      <wps:cNvSpPr/>
                      <wps:spPr>
                        <a:xfrm>
                          <a:off x="0" y="0"/>
                          <a:ext cx="476250" cy="200025"/>
                        </a:xfrm>
                        <a:prstGeom prst="notchedRightArrow">
                          <a:avLst>
                            <a:gd name="adj1" fmla="val 50000"/>
                            <a:gd name="adj2" fmla="val 88235"/>
                          </a:avLst>
                        </a:prstGeom>
                        <a:solidFill>
                          <a:srgbClr val="FF5050"/>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4D5F" id="Flèche : droite à entaille 9" o:spid="_x0000_s1026" type="#_x0000_t94" style="position:absolute;margin-left:79.7pt;margin-top:2.25pt;width:37.5pt;height:15.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" adj="13595" fillcolor="#ff5050" strokecolor="#09101d [484]" strokeweight="1.5pt"/>
            </w:pict>
          </mc:Fallback>
        </mc:AlternateContent>
      </w:r>
      <w:r w:rsidR="00AC50DC">
        <w:rPr>
          <w:rFonts w:ascii="Bahnschrift" w:eastAsiaTheme="minorEastAsia" w:hAnsi="Bahnschrift"/>
          <w:color w:val="2F5496" w:themeColor="accent1" w:themeShade="BF"/>
          <w:kern w:val="24"/>
          <w:lang w:eastAsia="fr-CH"/>
        </w:rPr>
        <w:t xml:space="preserve">    </w:t>
      </w:r>
      <w:r w:rsidR="001A573A" w:rsidRPr="00A861A2">
        <w:rPr>
          <w:rFonts w:ascii="Bahnschrift" w:eastAsiaTheme="minorEastAsia" w:hAnsi="Bahnschrift"/>
          <w:color w:val="2F5496" w:themeColor="accent1" w:themeShade="BF"/>
          <w:kern w:val="24"/>
          <w:lang w:eastAsia="fr-CH"/>
        </w:rPr>
        <w:t xml:space="preserve">Aux fidèles </w:t>
      </w:r>
      <w:proofErr w:type="spellStart"/>
      <w:r w:rsidR="001A573A" w:rsidRPr="00A861A2">
        <w:rPr>
          <w:rFonts w:ascii="Bahnschrift" w:eastAsiaTheme="minorEastAsia" w:hAnsi="Bahnschrift"/>
          <w:color w:val="2F5496" w:themeColor="accent1" w:themeShade="BF"/>
          <w:kern w:val="24"/>
          <w:lang w:eastAsia="fr-CH"/>
        </w:rPr>
        <w:t>baitchaiteurs</w:t>
      </w:r>
      <w:proofErr w:type="spellEnd"/>
      <w:r w:rsidR="001A573A" w:rsidRPr="00A861A2">
        <w:rPr>
          <w:rFonts w:ascii="Bahnschrift" w:eastAsiaTheme="minorEastAsia" w:hAnsi="Bahnschrift"/>
          <w:color w:val="2F5496" w:themeColor="accent1" w:themeShade="BF"/>
          <w:kern w:val="24"/>
          <w:lang w:eastAsia="fr-CH"/>
        </w:rPr>
        <w:t xml:space="preserve">, petits et </w:t>
      </w:r>
      <w:r w:rsidR="00AC50DC">
        <w:rPr>
          <w:rFonts w:ascii="Bahnschrift" w:eastAsiaTheme="minorEastAsia" w:hAnsi="Bahnschrift"/>
          <w:color w:val="2F5496" w:themeColor="accent1" w:themeShade="BF"/>
          <w:kern w:val="24"/>
          <w:lang w:eastAsia="fr-CH"/>
        </w:rPr>
        <w:t xml:space="preserve"> </w:t>
      </w:r>
    </w:p>
    <w:p w14:paraId="610A423D" w14:textId="647BD7E3" w:rsidR="001A573A" w:rsidRPr="00AC50DC" w:rsidRDefault="001A573A" w:rsidP="00AC50DC">
      <w:pPr>
        <w:spacing w:after="0"/>
        <w:ind w:left="2835" w:right="566"/>
        <w:jc w:val="both"/>
        <w:rPr>
          <w:rFonts w:ascii="Bahnschrift" w:eastAsiaTheme="minorEastAsia" w:hAnsi="Bahnschrift"/>
          <w:color w:val="2F5496" w:themeColor="accent1" w:themeShade="BF"/>
          <w:kern w:val="24"/>
          <w:lang w:eastAsia="fr-CH"/>
        </w:rPr>
      </w:pPr>
      <w:proofErr w:type="gramStart"/>
      <w:r w:rsidRPr="00A861A2">
        <w:rPr>
          <w:rFonts w:ascii="Bahnschrift" w:eastAsiaTheme="minorEastAsia" w:hAnsi="Bahnschrift"/>
          <w:color w:val="2F5496" w:themeColor="accent1" w:themeShade="BF"/>
          <w:kern w:val="24"/>
          <w:lang w:eastAsia="fr-CH"/>
        </w:rPr>
        <w:t>grands</w:t>
      </w:r>
      <w:proofErr w:type="gramEnd"/>
      <w:r w:rsidR="00BB137B">
        <w:rPr>
          <w:rFonts w:ascii="Bahnschrift" w:eastAsiaTheme="minorEastAsia" w:hAnsi="Bahnschrift"/>
          <w:color w:val="2F5496" w:themeColor="accent1" w:themeShade="BF"/>
          <w:kern w:val="24"/>
          <w:lang w:eastAsia="fr-CH"/>
        </w:rPr>
        <w:t xml:space="preserve"> </w:t>
      </w:r>
      <w:r w:rsidR="00C76B35">
        <w:rPr>
          <w:rFonts w:ascii="Bahnschrift" w:eastAsiaTheme="minorEastAsia" w:hAnsi="Bahnschrift"/>
          <w:color w:val="2F5496" w:themeColor="accent1" w:themeShade="BF"/>
          <w:kern w:val="24"/>
          <w:lang w:eastAsia="fr-CH"/>
        </w:rPr>
        <w:t>pour leur assiduité sans faille !</w:t>
      </w:r>
    </w:p>
    <w:p w14:paraId="2A3AF607" w14:textId="21C61E02" w:rsidR="00D44710" w:rsidRDefault="001A573A" w:rsidP="00D44710">
      <w:pPr>
        <w:spacing w:after="0"/>
        <w:ind w:right="566"/>
        <w:jc w:val="both"/>
        <w:rPr>
          <w:rFonts w:ascii="Bahnschrift" w:eastAsiaTheme="minorEastAsia" w:hAnsi="Bahnschrift"/>
          <w:color w:val="00B050"/>
          <w:kern w:val="24"/>
          <w:lang w:eastAsia="fr-CH"/>
        </w:rPr>
      </w:pPr>
      <w:r>
        <w:rPr>
          <w:rFonts w:ascii="Bahnschrift" w:eastAsiaTheme="minorEastAsia" w:hAnsi="Bahnschrift"/>
          <w:color w:val="00B050"/>
          <w:kern w:val="24"/>
          <w:lang w:eastAsia="fr-CH"/>
        </w:rPr>
        <w:t xml:space="preserve">   </w:t>
      </w:r>
      <w:r w:rsidR="00DE32B3">
        <w:rPr>
          <w:rFonts w:ascii="Bahnschrift" w:eastAsiaTheme="minorEastAsia" w:hAnsi="Bahnschrift"/>
          <w:color w:val="00B050"/>
          <w:kern w:val="24"/>
          <w:lang w:eastAsia="fr-CH"/>
        </w:rPr>
        <w:tab/>
      </w:r>
      <w:r w:rsidR="00DE32B3">
        <w:rPr>
          <w:rFonts w:ascii="Bahnschrift" w:eastAsiaTheme="minorEastAsia" w:hAnsi="Bahnschrift"/>
          <w:color w:val="00B050"/>
          <w:kern w:val="24"/>
          <w:lang w:eastAsia="fr-CH"/>
        </w:rPr>
        <w:tab/>
      </w:r>
    </w:p>
    <w:p w14:paraId="35EDDB0A" w14:textId="34179071" w:rsidR="00D44710" w:rsidRDefault="00D44710" w:rsidP="001A573A">
      <w:pPr>
        <w:spacing w:after="0"/>
        <w:ind w:left="709" w:right="566" w:firstLine="709"/>
        <w:jc w:val="both"/>
        <w:rPr>
          <w:rFonts w:ascii="Bahnschrift" w:eastAsiaTheme="minorEastAsia" w:hAnsi="Bahnschrift"/>
          <w:color w:val="00B050"/>
          <w:kern w:val="24"/>
          <w:lang w:eastAsia="fr-CH"/>
        </w:rPr>
      </w:pPr>
      <w:r>
        <w:rPr>
          <w:rFonts w:ascii="Bahnschrift" w:eastAsiaTheme="minorEastAsia" w:hAnsi="Bahnschrift"/>
          <w:noProof/>
          <w:color w:val="00B050"/>
          <w:kern w:val="24"/>
          <w:lang w:eastAsia="fr-CH"/>
        </w:rPr>
        <mc:AlternateContent>
          <mc:Choice Requires="wps">
            <w:drawing>
              <wp:anchor distT="0" distB="0" distL="114300" distR="114300" simplePos="0" relativeHeight="251813376" behindDoc="0" locked="0" layoutInCell="1" allowOverlap="1" wp14:anchorId="0C873E52" wp14:editId="688B3850">
                <wp:simplePos x="0" y="0"/>
                <wp:positionH relativeFrom="margin">
                  <wp:posOffset>667612</wp:posOffset>
                </wp:positionH>
                <wp:positionV relativeFrom="paragraph">
                  <wp:posOffset>133254</wp:posOffset>
                </wp:positionV>
                <wp:extent cx="474470" cy="233558"/>
                <wp:effectExtent l="38100" t="95250" r="1905" b="14605"/>
                <wp:wrapNone/>
                <wp:docPr id="32340751" name="Flèche : droite à entaille 9"/>
                <wp:cNvGraphicFramePr/>
                <a:graphic xmlns:a="http://schemas.openxmlformats.org/drawingml/2006/main">
                  <a:graphicData uri="http://schemas.microsoft.com/office/word/2010/wordprocessingShape">
                    <wps:wsp>
                      <wps:cNvSpPr/>
                      <wps:spPr>
                        <a:xfrm rot="1840910">
                          <a:off x="0" y="0"/>
                          <a:ext cx="474470" cy="233558"/>
                        </a:xfrm>
                        <a:prstGeom prst="notchedRightArrow">
                          <a:avLst>
                            <a:gd name="adj1" fmla="val 50000"/>
                            <a:gd name="adj2" fmla="val 85587"/>
                          </a:avLst>
                        </a:prstGeom>
                        <a:solidFill>
                          <a:srgbClr val="FF5050"/>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15E8" id="Flèche : droite à entaille 9" o:spid="_x0000_s1026" type="#_x0000_t94" style="position:absolute;margin-left:52.55pt;margin-top:10.5pt;width:37.35pt;height:18.4pt;rotation:2010765fd;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" adj="12500" fillcolor="#ff5050" strokecolor="#09101d [484]" strokeweight="1.5pt">
                <w10:wrap anchorx="margin"/>
              </v:shape>
            </w:pict>
          </mc:Fallback>
        </mc:AlternateContent>
      </w:r>
    </w:p>
    <w:p w14:paraId="383E9F74" w14:textId="52782489" w:rsidR="00A1663B" w:rsidRPr="006E61CE" w:rsidRDefault="001A573A" w:rsidP="001A573A">
      <w:pPr>
        <w:spacing w:after="0"/>
        <w:ind w:left="709" w:right="566" w:firstLine="709"/>
        <w:jc w:val="both"/>
        <w:rPr>
          <w:rFonts w:ascii="Bahnschrift" w:eastAsiaTheme="minorEastAsia" w:hAnsi="Bahnschrift"/>
          <w:color w:val="2F5496" w:themeColor="accent1" w:themeShade="BF"/>
          <w:kern w:val="24"/>
          <w:lang w:eastAsia="fr-CH"/>
        </w:rPr>
      </w:pPr>
      <w:r>
        <w:rPr>
          <w:rFonts w:ascii="Bahnschrift" w:eastAsiaTheme="minorEastAsia" w:hAnsi="Bahnschrift"/>
          <w:color w:val="00B050"/>
          <w:kern w:val="24"/>
          <w:lang w:eastAsia="fr-CH"/>
        </w:rPr>
        <w:t xml:space="preserve">  </w:t>
      </w:r>
      <w:r w:rsidR="00A909BC">
        <w:rPr>
          <w:rFonts w:ascii="Bahnschrift" w:eastAsiaTheme="minorEastAsia" w:hAnsi="Bahnschrift"/>
          <w:color w:val="00B050"/>
          <w:kern w:val="24"/>
          <w:lang w:eastAsia="fr-CH"/>
        </w:rPr>
        <w:tab/>
      </w:r>
      <w:r w:rsidR="006E61CE" w:rsidRPr="006E61CE">
        <w:rPr>
          <w:rFonts w:ascii="Bahnschrift" w:eastAsiaTheme="minorEastAsia" w:hAnsi="Bahnschrift"/>
          <w:color w:val="2F5496" w:themeColor="accent1" w:themeShade="BF"/>
          <w:kern w:val="24"/>
          <w:lang w:eastAsia="fr-CH"/>
        </w:rPr>
        <w:t>Ski de fond – Les 40 jeunes du ski-club peuvent compter sur leur</w:t>
      </w:r>
    </w:p>
    <w:p w14:paraId="423C637F" w14:textId="73A8AFE3" w:rsidR="00A909BC" w:rsidRDefault="006E61CE" w:rsidP="0070196F">
      <w:pPr>
        <w:spacing w:after="0"/>
        <w:ind w:right="566"/>
        <w:jc w:val="both"/>
        <w:rPr>
          <w:rFonts w:ascii="Bahnschrift" w:eastAsiaTheme="minorEastAsia" w:hAnsi="Bahnschrift"/>
          <w:color w:val="2F5496" w:themeColor="accent1" w:themeShade="BF"/>
          <w:kern w:val="24"/>
          <w:lang w:eastAsia="fr-CH"/>
        </w:rPr>
      </w:pPr>
      <w:r w:rsidRPr="006E61CE">
        <w:rPr>
          <w:rFonts w:ascii="Bahnschrift" w:eastAsiaTheme="minorEastAsia" w:hAnsi="Bahnschrift"/>
          <w:color w:val="2F5496" w:themeColor="accent1" w:themeShade="BF"/>
          <w:kern w:val="24"/>
          <w:lang w:eastAsia="fr-CH"/>
        </w:rPr>
        <w:t xml:space="preserve">                       </w:t>
      </w:r>
      <w:r w:rsidR="0070196F">
        <w:rPr>
          <w:rFonts w:ascii="Bahnschrift" w:eastAsiaTheme="minorEastAsia" w:hAnsi="Bahnschrift"/>
          <w:color w:val="2F5496" w:themeColor="accent1" w:themeShade="BF"/>
          <w:kern w:val="24"/>
          <w:lang w:eastAsia="fr-CH"/>
        </w:rPr>
        <w:tab/>
      </w:r>
      <w:r w:rsidR="00A909BC">
        <w:rPr>
          <w:rFonts w:ascii="Bahnschrift" w:eastAsiaTheme="minorEastAsia" w:hAnsi="Bahnschrift"/>
          <w:color w:val="2F5496" w:themeColor="accent1" w:themeShade="BF"/>
          <w:kern w:val="24"/>
          <w:lang w:eastAsia="fr-CH"/>
        </w:rPr>
        <w:t xml:space="preserve">  </w:t>
      </w:r>
      <w:r w:rsidR="00A909BC">
        <w:rPr>
          <w:rFonts w:ascii="Bahnschrift" w:eastAsiaTheme="minorEastAsia" w:hAnsi="Bahnschrift"/>
          <w:color w:val="2F5496" w:themeColor="accent1" w:themeShade="BF"/>
          <w:kern w:val="24"/>
          <w:lang w:eastAsia="fr-CH"/>
        </w:rPr>
        <w:tab/>
      </w:r>
      <w:proofErr w:type="gramStart"/>
      <w:r>
        <w:rPr>
          <w:rFonts w:ascii="Bahnschrift" w:eastAsiaTheme="minorEastAsia" w:hAnsi="Bahnschrift"/>
          <w:color w:val="2F5496" w:themeColor="accent1" w:themeShade="BF"/>
          <w:kern w:val="24"/>
          <w:lang w:eastAsia="fr-CH"/>
        </w:rPr>
        <w:t>e</w:t>
      </w:r>
      <w:r w:rsidRPr="006E61CE">
        <w:rPr>
          <w:rFonts w:ascii="Bahnschrift" w:eastAsiaTheme="minorEastAsia" w:hAnsi="Bahnschrift"/>
          <w:color w:val="2F5496" w:themeColor="accent1" w:themeShade="BF"/>
          <w:kern w:val="24"/>
          <w:lang w:eastAsia="fr-CH"/>
        </w:rPr>
        <w:t>ntraîneur</w:t>
      </w:r>
      <w:proofErr w:type="gramEnd"/>
      <w:r w:rsidRPr="006E61CE">
        <w:rPr>
          <w:rFonts w:ascii="Bahnschrift" w:eastAsiaTheme="minorEastAsia" w:hAnsi="Bahnschrift"/>
          <w:color w:val="2F5496" w:themeColor="accent1" w:themeShade="BF"/>
          <w:kern w:val="24"/>
          <w:lang w:eastAsia="fr-CH"/>
        </w:rPr>
        <w:t xml:space="preserve"> passionné, Christophe </w:t>
      </w:r>
      <w:proofErr w:type="spellStart"/>
      <w:r w:rsidRPr="006E61CE">
        <w:rPr>
          <w:rFonts w:ascii="Bahnschrift" w:eastAsiaTheme="minorEastAsia" w:hAnsi="Bahnschrift"/>
          <w:color w:val="2F5496" w:themeColor="accent1" w:themeShade="BF"/>
          <w:kern w:val="24"/>
          <w:lang w:eastAsia="fr-CH"/>
        </w:rPr>
        <w:t>Frésard</w:t>
      </w:r>
      <w:proofErr w:type="spellEnd"/>
      <w:r w:rsidRPr="006E61CE">
        <w:rPr>
          <w:rFonts w:ascii="Bahnschrift" w:eastAsiaTheme="minorEastAsia" w:hAnsi="Bahnschrift"/>
          <w:color w:val="2F5496" w:themeColor="accent1" w:themeShade="BF"/>
          <w:kern w:val="24"/>
          <w:lang w:eastAsia="fr-CH"/>
        </w:rPr>
        <w:t xml:space="preserve"> dit Kiki. </w:t>
      </w:r>
    </w:p>
    <w:p w14:paraId="57923743" w14:textId="71690DAB" w:rsidR="00A909BC" w:rsidRDefault="00B1089A" w:rsidP="00A909BC">
      <w:pPr>
        <w:spacing w:after="0"/>
        <w:ind w:right="566"/>
        <w:jc w:val="both"/>
        <w:rPr>
          <w:rFonts w:ascii="Bahnschrift" w:eastAsiaTheme="minorEastAsia" w:hAnsi="Bahnschrift"/>
          <w:color w:val="2F5496" w:themeColor="accent1" w:themeShade="BF"/>
          <w:kern w:val="24"/>
          <w:lang w:eastAsia="fr-CH"/>
        </w:rPr>
      </w:pPr>
      <w:r>
        <w:rPr>
          <w:noProof/>
        </w:rPr>
        <w:drawing>
          <wp:anchor distT="0" distB="0" distL="114300" distR="114300" simplePos="0" relativeHeight="251855360" behindDoc="1" locked="0" layoutInCell="1" allowOverlap="1" wp14:anchorId="5B087CA3" wp14:editId="2FCDABF6">
            <wp:simplePos x="0" y="0"/>
            <wp:positionH relativeFrom="column">
              <wp:posOffset>255998</wp:posOffset>
            </wp:positionH>
            <wp:positionV relativeFrom="paragraph">
              <wp:posOffset>148708</wp:posOffset>
            </wp:positionV>
            <wp:extent cx="1287862" cy="2307417"/>
            <wp:effectExtent l="190500" t="57150" r="0" b="0"/>
            <wp:wrapNone/>
            <wp:docPr id="932069116" name="Image 2" descr="Une image contenant personne, plein air, neige, hiv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69116" name="Image 2" descr="Une image contenant personne, plein air, neige, hiver&#10;&#10;Description générée automatiquemen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152" t="8421" r="-18768" b="-27555"/>
                    <a:stretch/>
                  </pic:blipFill>
                  <pic:spPr bwMode="auto">
                    <a:xfrm rot="21048359">
                      <a:off x="0" y="0"/>
                      <a:ext cx="1288671" cy="23088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9BC">
        <w:rPr>
          <w:rFonts w:ascii="Bahnschrift" w:eastAsiaTheme="minorEastAsia" w:hAnsi="Bahnschrift"/>
          <w:color w:val="2F5496" w:themeColor="accent1" w:themeShade="BF"/>
          <w:kern w:val="24"/>
          <w:lang w:eastAsia="fr-CH"/>
        </w:rPr>
        <w:t xml:space="preserve">                           </w:t>
      </w:r>
      <w:r w:rsidR="00A909BC">
        <w:rPr>
          <w:rFonts w:ascii="Bahnschrift" w:eastAsiaTheme="minorEastAsia" w:hAnsi="Bahnschrift"/>
          <w:color w:val="2F5496" w:themeColor="accent1" w:themeShade="BF"/>
          <w:kern w:val="24"/>
          <w:lang w:eastAsia="fr-CH"/>
        </w:rPr>
        <w:tab/>
      </w:r>
      <w:r w:rsidR="006E61CE" w:rsidRPr="006E61CE">
        <w:rPr>
          <w:rFonts w:ascii="Bahnschrift" w:eastAsiaTheme="minorEastAsia" w:hAnsi="Bahnschrift"/>
          <w:color w:val="2F5496" w:themeColor="accent1" w:themeShade="BF"/>
          <w:kern w:val="24"/>
          <w:lang w:eastAsia="fr-CH"/>
        </w:rPr>
        <w:t>Il donne aussi de</w:t>
      </w:r>
      <w:r w:rsidR="00A909BC">
        <w:rPr>
          <w:rFonts w:ascii="Bahnschrift" w:eastAsiaTheme="minorEastAsia" w:hAnsi="Bahnschrift"/>
          <w:color w:val="2F5496" w:themeColor="accent1" w:themeShade="BF"/>
          <w:kern w:val="24"/>
          <w:lang w:eastAsia="fr-CH"/>
        </w:rPr>
        <w:t xml:space="preserve"> s</w:t>
      </w:r>
      <w:r w:rsidR="006E61CE" w:rsidRPr="006E61CE">
        <w:rPr>
          <w:rFonts w:ascii="Bahnschrift" w:eastAsiaTheme="minorEastAsia" w:hAnsi="Bahnschrift"/>
          <w:color w:val="2F5496" w:themeColor="accent1" w:themeShade="BF"/>
          <w:kern w:val="24"/>
          <w:lang w:eastAsia="fr-CH"/>
        </w:rPr>
        <w:t>on temps pour 4 j</w:t>
      </w:r>
      <w:r w:rsidR="00A909BC">
        <w:rPr>
          <w:rFonts w:ascii="Bahnschrift" w:eastAsiaTheme="minorEastAsia" w:hAnsi="Bahnschrift"/>
          <w:color w:val="2F5496" w:themeColor="accent1" w:themeShade="BF"/>
          <w:kern w:val="24"/>
          <w:lang w:eastAsia="fr-CH"/>
        </w:rPr>
        <w:t>eunes U14</w:t>
      </w:r>
      <w:r w:rsidR="006E61CE" w:rsidRPr="006E61CE">
        <w:rPr>
          <w:rFonts w:ascii="Bahnschrift" w:eastAsiaTheme="minorEastAsia" w:hAnsi="Bahnschrift"/>
          <w:color w:val="2F5496" w:themeColor="accent1" w:themeShade="BF"/>
          <w:kern w:val="24"/>
          <w:lang w:eastAsia="fr-CH"/>
        </w:rPr>
        <w:t xml:space="preserve"> qui suivent la filière sport </w:t>
      </w:r>
    </w:p>
    <w:p w14:paraId="7BA5740A" w14:textId="1088F699" w:rsidR="00A909BC" w:rsidRDefault="00A909BC" w:rsidP="00A909BC">
      <w:pPr>
        <w:spacing w:after="0"/>
        <w:ind w:right="566"/>
        <w:jc w:val="both"/>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                          </w:t>
      </w:r>
      <w:r>
        <w:rPr>
          <w:rFonts w:ascii="Bahnschrift" w:eastAsiaTheme="minorEastAsia" w:hAnsi="Bahnschrift"/>
          <w:color w:val="2F5496" w:themeColor="accent1" w:themeShade="BF"/>
          <w:kern w:val="24"/>
          <w:lang w:eastAsia="fr-CH"/>
        </w:rPr>
        <w:tab/>
      </w:r>
      <w:proofErr w:type="gramStart"/>
      <w:r w:rsidR="006E61CE" w:rsidRPr="006E61CE">
        <w:rPr>
          <w:rFonts w:ascii="Bahnschrift" w:eastAsiaTheme="minorEastAsia" w:hAnsi="Bahnschrift"/>
          <w:color w:val="2F5496" w:themeColor="accent1" w:themeShade="BF"/>
          <w:kern w:val="24"/>
          <w:lang w:eastAsia="fr-CH"/>
        </w:rPr>
        <w:t>étude</w:t>
      </w:r>
      <w:proofErr w:type="gramEnd"/>
      <w:r w:rsidR="006E61CE" w:rsidRPr="006E61CE">
        <w:rPr>
          <w:rFonts w:ascii="Bahnschrift" w:eastAsiaTheme="minorEastAsia" w:hAnsi="Bahnschrift"/>
          <w:color w:val="2F5496" w:themeColor="accent1" w:themeShade="BF"/>
          <w:kern w:val="24"/>
          <w:lang w:eastAsia="fr-CH"/>
        </w:rPr>
        <w:t xml:space="preserve"> à la Chaux-de-Fonds dont Maxime </w:t>
      </w:r>
      <w:proofErr w:type="spellStart"/>
      <w:r w:rsidR="006E61CE" w:rsidRPr="006E61CE">
        <w:rPr>
          <w:rFonts w:ascii="Bahnschrift" w:eastAsiaTheme="minorEastAsia" w:hAnsi="Bahnschrift"/>
          <w:color w:val="2F5496" w:themeColor="accent1" w:themeShade="BF"/>
          <w:kern w:val="24"/>
          <w:lang w:eastAsia="fr-CH"/>
        </w:rPr>
        <w:t>Vuille</w:t>
      </w:r>
      <w:proofErr w:type="spellEnd"/>
      <w:r w:rsidR="006E61CE" w:rsidRPr="006E61CE">
        <w:rPr>
          <w:rFonts w:ascii="Bahnschrift" w:eastAsiaTheme="minorEastAsia" w:hAnsi="Bahnschrift"/>
          <w:color w:val="2F5496" w:themeColor="accent1" w:themeShade="BF"/>
          <w:kern w:val="24"/>
          <w:lang w:eastAsia="fr-CH"/>
        </w:rPr>
        <w:t xml:space="preserve"> et Yaël </w:t>
      </w:r>
      <w:proofErr w:type="spellStart"/>
      <w:r w:rsidR="006E61CE" w:rsidRPr="006E61CE">
        <w:rPr>
          <w:rFonts w:ascii="Bahnschrift" w:eastAsiaTheme="minorEastAsia" w:hAnsi="Bahnschrift"/>
          <w:color w:val="2F5496" w:themeColor="accent1" w:themeShade="BF"/>
          <w:kern w:val="24"/>
          <w:lang w:eastAsia="fr-CH"/>
        </w:rPr>
        <w:t>Frésard</w:t>
      </w:r>
      <w:proofErr w:type="spellEnd"/>
      <w:r>
        <w:rPr>
          <w:rFonts w:ascii="Bahnschrift" w:eastAsiaTheme="minorEastAsia" w:hAnsi="Bahnschrift"/>
          <w:color w:val="2F5496" w:themeColor="accent1" w:themeShade="BF"/>
          <w:kern w:val="24"/>
          <w:lang w:eastAsia="fr-CH"/>
        </w:rPr>
        <w:t xml:space="preserve"> de Muriaux</w:t>
      </w:r>
      <w:r w:rsidR="006E61CE" w:rsidRPr="006E61CE">
        <w:rPr>
          <w:rFonts w:ascii="Bahnschrift" w:eastAsiaTheme="minorEastAsia" w:hAnsi="Bahnschrift"/>
          <w:color w:val="2F5496" w:themeColor="accent1" w:themeShade="BF"/>
          <w:kern w:val="24"/>
          <w:lang w:eastAsia="fr-CH"/>
        </w:rPr>
        <w:t>.</w:t>
      </w:r>
    </w:p>
    <w:p w14:paraId="4FC167D3" w14:textId="3C1D40E5" w:rsidR="00A909BC" w:rsidRDefault="00B1089A" w:rsidP="00A909BC">
      <w:pPr>
        <w:spacing w:after="0"/>
        <w:ind w:right="566"/>
        <w:jc w:val="both"/>
        <w:rPr>
          <w:rFonts w:ascii="Bahnschrift" w:eastAsiaTheme="minorEastAsia" w:hAnsi="Bahnschrift"/>
          <w:color w:val="2F5496" w:themeColor="accent1" w:themeShade="BF"/>
          <w:kern w:val="24"/>
          <w:lang w:eastAsia="fr-CH"/>
        </w:rPr>
      </w:pPr>
      <w:r>
        <w:rPr>
          <w:noProof/>
        </w:rPr>
        <w:drawing>
          <wp:anchor distT="0" distB="0" distL="114300" distR="114300" simplePos="0" relativeHeight="251854336" behindDoc="1" locked="0" layoutInCell="1" allowOverlap="1" wp14:anchorId="4A52B418" wp14:editId="7C668B67">
            <wp:simplePos x="0" y="0"/>
            <wp:positionH relativeFrom="column">
              <wp:posOffset>3126740</wp:posOffset>
            </wp:positionH>
            <wp:positionV relativeFrom="paragraph">
              <wp:posOffset>63500</wp:posOffset>
            </wp:positionV>
            <wp:extent cx="2933700" cy="1447800"/>
            <wp:effectExtent l="0" t="0" r="0" b="0"/>
            <wp:wrapNone/>
            <wp:docPr id="234262968" name="Image 1" descr="Une image contenant plein air, personne, neig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62968" name="Image 1" descr="Une image contenant plein air, personne, neige, ciel&#10;&#10;Description générée automatiquement"/>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12366" t="-985" r="-10838" b="9359"/>
                    <a:stretch/>
                  </pic:blipFill>
                  <pic:spPr bwMode="auto">
                    <a:xfrm>
                      <a:off x="0" y="0"/>
                      <a:ext cx="2934111" cy="144800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9BC">
        <w:rPr>
          <w:rFonts w:ascii="Bahnschrift" w:eastAsiaTheme="minorEastAsia" w:hAnsi="Bahnschrift"/>
          <w:color w:val="2F5496" w:themeColor="accent1" w:themeShade="BF"/>
          <w:kern w:val="24"/>
          <w:lang w:eastAsia="fr-CH"/>
        </w:rPr>
        <w:t xml:space="preserve">                                 </w:t>
      </w:r>
      <w:r w:rsidR="006E61CE" w:rsidRPr="006E61CE">
        <w:rPr>
          <w:rFonts w:ascii="Bahnschrift" w:eastAsiaTheme="minorEastAsia" w:hAnsi="Bahnschrift"/>
          <w:color w:val="2F5496" w:themeColor="accent1" w:themeShade="BF"/>
          <w:kern w:val="24"/>
          <w:lang w:eastAsia="fr-CH"/>
        </w:rPr>
        <w:t xml:space="preserve"> </w:t>
      </w:r>
    </w:p>
    <w:p w14:paraId="057992B7" w14:textId="77777777" w:rsidR="00B1089A" w:rsidRDefault="00A909BC" w:rsidP="00A909BC">
      <w:pPr>
        <w:spacing w:after="0"/>
        <w:ind w:right="566"/>
        <w:jc w:val="both"/>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                                   </w:t>
      </w:r>
      <w:r w:rsidR="00B1089A">
        <w:rPr>
          <w:rFonts w:ascii="Bahnschrift" w:eastAsiaTheme="minorEastAsia" w:hAnsi="Bahnschrift"/>
          <w:color w:val="2F5496" w:themeColor="accent1" w:themeShade="BF"/>
          <w:kern w:val="24"/>
          <w:lang w:eastAsia="fr-CH"/>
        </w:rPr>
        <w:t xml:space="preserve">                       </w:t>
      </w:r>
      <w:r>
        <w:rPr>
          <w:rFonts w:ascii="Bahnschrift" w:eastAsiaTheme="minorEastAsia" w:hAnsi="Bahnschrift"/>
          <w:color w:val="2F5496" w:themeColor="accent1" w:themeShade="BF"/>
          <w:kern w:val="24"/>
          <w:lang w:eastAsia="fr-CH"/>
        </w:rPr>
        <w:t xml:space="preserve"> </w:t>
      </w:r>
    </w:p>
    <w:p w14:paraId="74BA74BC" w14:textId="3FFC4621" w:rsidR="00982F1F" w:rsidRPr="00A909BC" w:rsidRDefault="00B1089A" w:rsidP="00A909BC">
      <w:pPr>
        <w:spacing w:after="0"/>
        <w:ind w:right="566"/>
        <w:jc w:val="both"/>
        <w:rPr>
          <w:rFonts w:ascii="Bahnschrift" w:eastAsiaTheme="minorEastAsia" w:hAnsi="Bahnschrift"/>
          <w:color w:val="2F5496" w:themeColor="accent1" w:themeShade="BF"/>
          <w:kern w:val="24"/>
          <w:lang w:eastAsia="fr-CH"/>
        </w:rPr>
      </w:pPr>
      <w:r>
        <w:rPr>
          <w:rFonts w:ascii="Bahnschrift" w:eastAsiaTheme="minorEastAsia" w:hAnsi="Bahnschrift"/>
          <w:color w:val="2F5496" w:themeColor="accent1" w:themeShade="BF"/>
          <w:kern w:val="24"/>
          <w:lang w:eastAsia="fr-CH"/>
        </w:rPr>
        <w:t xml:space="preserve">                                     </w:t>
      </w:r>
      <w:r w:rsidR="006E61CE" w:rsidRPr="006E61CE">
        <w:rPr>
          <w:rFonts w:ascii="Bahnschrift" w:eastAsiaTheme="minorEastAsia" w:hAnsi="Bahnschrift"/>
          <w:color w:val="2F5496" w:themeColor="accent1" w:themeShade="BF"/>
          <w:kern w:val="24"/>
          <w:lang w:eastAsia="fr-CH"/>
        </w:rPr>
        <w:t>Bravo Kiki et bravo les jeunes !</w:t>
      </w:r>
      <w:r w:rsidR="001A573A">
        <w:rPr>
          <w:rFonts w:ascii="Bahnschrift" w:eastAsiaTheme="minorEastAsia" w:hAnsi="Bahnschrift"/>
          <w:color w:val="00B050"/>
          <w:kern w:val="24"/>
          <w:lang w:eastAsia="fr-CH"/>
        </w:rPr>
        <w:tab/>
      </w:r>
    </w:p>
    <w:p w14:paraId="70CE2300" w14:textId="51A82EEE" w:rsidR="00982F1F" w:rsidRDefault="00982F1F" w:rsidP="006F10C9">
      <w:pPr>
        <w:spacing w:after="0"/>
        <w:ind w:left="2123" w:right="566"/>
        <w:jc w:val="both"/>
        <w:rPr>
          <w:rFonts w:ascii="Bahnschrift" w:eastAsiaTheme="minorEastAsia" w:hAnsi="Bahnschrift"/>
          <w:color w:val="00B050"/>
          <w:kern w:val="24"/>
          <w:lang w:eastAsia="fr-CH"/>
        </w:rPr>
      </w:pPr>
    </w:p>
    <w:p w14:paraId="674BFAEE" w14:textId="081EE70E" w:rsidR="005538FA" w:rsidRPr="006F10C9" w:rsidRDefault="001A573A" w:rsidP="006F10C9">
      <w:pPr>
        <w:spacing w:after="0"/>
        <w:ind w:left="2123" w:right="566"/>
        <w:jc w:val="both"/>
        <w:rPr>
          <w:rFonts w:ascii="Bahnschrift" w:eastAsiaTheme="minorEastAsia" w:hAnsi="Bahnschrift"/>
          <w:color w:val="2F5496" w:themeColor="accent1" w:themeShade="BF"/>
          <w:kern w:val="24"/>
          <w:lang w:eastAsia="fr-CH"/>
        </w:rPr>
      </w:pPr>
      <w:r>
        <w:rPr>
          <w:rFonts w:ascii="Bahnschrift" w:eastAsiaTheme="minorEastAsia" w:hAnsi="Bahnschrift"/>
          <w:color w:val="00B050"/>
          <w:kern w:val="24"/>
          <w:lang w:eastAsia="fr-CH"/>
        </w:rPr>
        <w:tab/>
      </w:r>
      <w:r>
        <w:rPr>
          <w:rFonts w:ascii="Bahnschrift" w:eastAsiaTheme="minorEastAsia" w:hAnsi="Bahnschrift"/>
          <w:color w:val="00B050"/>
          <w:kern w:val="24"/>
          <w:lang w:eastAsia="fr-CH"/>
        </w:rPr>
        <w:tab/>
      </w:r>
      <w:r>
        <w:rPr>
          <w:rFonts w:ascii="Bahnschrift" w:eastAsiaTheme="minorEastAsia" w:hAnsi="Bahnschrift"/>
          <w:color w:val="00B050"/>
          <w:kern w:val="24"/>
          <w:lang w:eastAsia="fr-CH"/>
        </w:rPr>
        <w:tab/>
      </w:r>
      <w:r>
        <w:rPr>
          <w:rFonts w:ascii="Bahnschrift" w:eastAsiaTheme="minorEastAsia" w:hAnsi="Bahnschrift"/>
          <w:color w:val="00B050"/>
          <w:kern w:val="24"/>
          <w:lang w:eastAsia="fr-CH"/>
        </w:rPr>
        <w:tab/>
      </w:r>
      <w:r w:rsidR="005473EF">
        <w:rPr>
          <w:rFonts w:ascii="Bahnschrift" w:hAnsi="Bahnschrift"/>
          <w:i/>
          <w:iCs/>
          <w:color w:val="2F5496" w:themeColor="accent1" w:themeShade="BF"/>
          <w:sz w:val="24"/>
          <w:szCs w:val="24"/>
        </w:rPr>
        <w:tab/>
      </w:r>
      <w:r w:rsidR="00FF7D36">
        <w:rPr>
          <w:noProof/>
        </w:rPr>
        <mc:AlternateContent>
          <mc:Choice Requires="wps">
            <w:drawing>
              <wp:inline distT="0" distB="0" distL="0" distR="0" wp14:anchorId="695ADBE8" wp14:editId="50F4B0B3">
                <wp:extent cx="304800" cy="304800"/>
                <wp:effectExtent l="0" t="0" r="0" b="0"/>
                <wp:docPr id="1489703691" name="Rectangle 3" descr="Coloring Page Outline Of cartoon Boy playing the drum. Musica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EDC56" id="Rectangle 3" o:spid="_x0000_s1026" alt="Coloring Page Outline Of cartoon Boy playing the drum. Musical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F7D36">
        <w:rPr>
          <w:noProof/>
        </w:rPr>
        <mc:AlternateContent>
          <mc:Choice Requires="wps">
            <w:drawing>
              <wp:inline distT="0" distB="0" distL="0" distR="0" wp14:anchorId="7AAB73E1" wp14:editId="1E896E63">
                <wp:extent cx="304800" cy="304800"/>
                <wp:effectExtent l="0" t="0" r="0" b="0"/>
                <wp:docPr id="394434926" name="AutoShape 7" descr="Coloring Page Outline Of cartoon Boy playing the drum. Musica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C197E4" id="AutoShape 7" o:spid="_x0000_s1026" alt="Coloring Page Outline Of cartoon Boy playing the drum. Musical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473EF">
        <w:rPr>
          <w:rFonts w:ascii="Bahnschrift" w:hAnsi="Bahnschrift"/>
          <w:i/>
          <w:iCs/>
          <w:color w:val="2F5496" w:themeColor="accent1" w:themeShade="BF"/>
          <w:sz w:val="24"/>
          <w:szCs w:val="24"/>
        </w:rPr>
        <w:tab/>
        <w:t xml:space="preserve">  </w:t>
      </w:r>
    </w:p>
    <w:p w14:paraId="73DE7200" w14:textId="214F5064" w:rsidR="00AC50DC" w:rsidRDefault="005538FA" w:rsidP="00DB41C1">
      <w:pPr>
        <w:tabs>
          <w:tab w:val="left" w:pos="4678"/>
        </w:tabs>
        <w:spacing w:after="0"/>
        <w:ind w:right="-1"/>
        <w:rPr>
          <w:rFonts w:ascii="Bahnschrift" w:hAnsi="Bahnschrift"/>
          <w:i/>
          <w:iCs/>
          <w:color w:val="2F5496" w:themeColor="accent1" w:themeShade="BF"/>
          <w:sz w:val="24"/>
          <w:szCs w:val="24"/>
        </w:rPr>
      </w:pPr>
      <w:r>
        <w:rPr>
          <w:rFonts w:ascii="Bahnschrift" w:hAnsi="Bahnschrift"/>
          <w:i/>
          <w:iCs/>
          <w:color w:val="2F5496" w:themeColor="accent1" w:themeShade="BF"/>
          <w:sz w:val="24"/>
          <w:szCs w:val="24"/>
        </w:rPr>
        <w:tab/>
      </w:r>
      <w:r>
        <w:rPr>
          <w:rFonts w:ascii="Bahnschrift" w:hAnsi="Bahnschrift"/>
          <w:i/>
          <w:iCs/>
          <w:color w:val="2F5496" w:themeColor="accent1" w:themeShade="BF"/>
          <w:sz w:val="24"/>
          <w:szCs w:val="24"/>
        </w:rPr>
        <w:tab/>
      </w:r>
      <w:r w:rsidR="005A78CF">
        <w:rPr>
          <w:rFonts w:ascii="Bahnschrift" w:hAnsi="Bahnschrift"/>
          <w:i/>
          <w:iCs/>
          <w:color w:val="2F5496" w:themeColor="accent1" w:themeShade="BF"/>
          <w:sz w:val="24"/>
          <w:szCs w:val="24"/>
        </w:rPr>
        <w:t xml:space="preserve">     </w:t>
      </w:r>
      <w:r w:rsidR="005473EF">
        <w:rPr>
          <w:rFonts w:ascii="Bahnschrift" w:hAnsi="Bahnschrift"/>
          <w:i/>
          <w:iCs/>
          <w:color w:val="2F5496" w:themeColor="accent1" w:themeShade="BF"/>
          <w:sz w:val="24"/>
          <w:szCs w:val="24"/>
        </w:rPr>
        <w:t xml:space="preserve"> </w:t>
      </w:r>
    </w:p>
    <w:p w14:paraId="1EA1FE6F" w14:textId="77777777" w:rsidR="00AC50DC" w:rsidRDefault="00AC50DC" w:rsidP="00DB41C1">
      <w:pPr>
        <w:tabs>
          <w:tab w:val="left" w:pos="4678"/>
        </w:tabs>
        <w:spacing w:after="0"/>
        <w:ind w:right="-1"/>
        <w:rPr>
          <w:rFonts w:ascii="Bahnschrift" w:hAnsi="Bahnschrift"/>
          <w:i/>
          <w:iCs/>
          <w:color w:val="2F5496" w:themeColor="accent1" w:themeShade="BF"/>
          <w:sz w:val="24"/>
          <w:szCs w:val="24"/>
        </w:rPr>
      </w:pPr>
    </w:p>
    <w:p w14:paraId="203FD845" w14:textId="7EC38CD4" w:rsidR="00A909BC" w:rsidRDefault="00AC50DC" w:rsidP="00DB41C1">
      <w:pPr>
        <w:tabs>
          <w:tab w:val="left" w:pos="4678"/>
        </w:tabs>
        <w:spacing w:after="0"/>
        <w:ind w:right="-1"/>
        <w:rPr>
          <w:rFonts w:ascii="Bahnschrift" w:hAnsi="Bahnschrift"/>
          <w:i/>
          <w:iCs/>
          <w:color w:val="2F5496" w:themeColor="accent1" w:themeShade="BF"/>
          <w:sz w:val="24"/>
          <w:szCs w:val="24"/>
        </w:rPr>
      </w:pPr>
      <w:r>
        <w:rPr>
          <w:rFonts w:ascii="Bahnschrift" w:hAnsi="Bahnschrift"/>
          <w:i/>
          <w:iCs/>
          <w:color w:val="2F5496" w:themeColor="accent1" w:themeShade="BF"/>
          <w:sz w:val="24"/>
          <w:szCs w:val="24"/>
        </w:rPr>
        <w:tab/>
      </w:r>
      <w:r w:rsidR="005473EF">
        <w:rPr>
          <w:rFonts w:ascii="Bahnschrift" w:hAnsi="Bahnschrift"/>
          <w:i/>
          <w:iCs/>
          <w:color w:val="2F5496" w:themeColor="accent1" w:themeShade="BF"/>
          <w:sz w:val="24"/>
          <w:szCs w:val="24"/>
        </w:rPr>
        <w:t xml:space="preserve"> </w:t>
      </w:r>
    </w:p>
    <w:p w14:paraId="4EA4E0F8" w14:textId="2CF71667" w:rsidR="00A909BC" w:rsidRPr="0057455A" w:rsidRDefault="00A909BC" w:rsidP="00DB41C1">
      <w:pPr>
        <w:tabs>
          <w:tab w:val="left" w:pos="4678"/>
        </w:tabs>
        <w:spacing w:after="0"/>
        <w:ind w:right="-1"/>
        <w:rPr>
          <w:rFonts w:ascii="Bahnschrift" w:hAnsi="Bahnschrift"/>
          <w:color w:val="7030A0"/>
          <w:sz w:val="24"/>
          <w:szCs w:val="24"/>
        </w:rPr>
      </w:pPr>
      <w:r>
        <w:rPr>
          <w:rFonts w:ascii="Bahnschrift" w:hAnsi="Bahnschrift"/>
          <w:i/>
          <w:iCs/>
          <w:color w:val="2F5496" w:themeColor="accent1" w:themeShade="BF"/>
          <w:sz w:val="24"/>
          <w:szCs w:val="24"/>
        </w:rPr>
        <w:tab/>
      </w:r>
      <w:r w:rsidR="008D5AF6">
        <w:rPr>
          <w:rFonts w:ascii="Bahnschrift" w:hAnsi="Bahnschrift"/>
          <w:i/>
          <w:iCs/>
          <w:color w:val="2F5496" w:themeColor="accent1" w:themeShade="BF"/>
          <w:sz w:val="24"/>
          <w:szCs w:val="24"/>
        </w:rPr>
        <w:tab/>
      </w:r>
      <w:r w:rsidR="008D5AF6">
        <w:rPr>
          <w:rFonts w:ascii="Bahnschrift" w:hAnsi="Bahnschrift"/>
          <w:i/>
          <w:iCs/>
          <w:color w:val="2F5496" w:themeColor="accent1" w:themeShade="BF"/>
          <w:sz w:val="24"/>
          <w:szCs w:val="24"/>
        </w:rPr>
        <w:tab/>
      </w:r>
      <w:r w:rsidR="008D5AF6" w:rsidRPr="0057455A">
        <w:rPr>
          <w:rFonts w:ascii="Bahnschrift" w:hAnsi="Bahnschrift"/>
          <w:i/>
          <w:iCs/>
          <w:color w:val="7030A0"/>
          <w:sz w:val="24"/>
          <w:szCs w:val="24"/>
        </w:rPr>
        <w:t xml:space="preserve">       </w:t>
      </w:r>
      <w:r w:rsidR="008D5AF6" w:rsidRPr="0057455A">
        <w:rPr>
          <w:rFonts w:ascii="Bahnschrift" w:hAnsi="Bahnschrift"/>
          <w:color w:val="7030A0"/>
          <w:sz w:val="24"/>
          <w:szCs w:val="24"/>
        </w:rPr>
        <w:t xml:space="preserve"> Prenez soin de vous !</w:t>
      </w:r>
    </w:p>
    <w:p w14:paraId="4E505EBD" w14:textId="2EFE98AD" w:rsidR="008F4563" w:rsidRPr="0057455A" w:rsidRDefault="0057455A" w:rsidP="00DB41C1">
      <w:pPr>
        <w:tabs>
          <w:tab w:val="left" w:pos="4678"/>
        </w:tabs>
        <w:spacing w:after="0"/>
        <w:ind w:right="-1"/>
        <w:rPr>
          <w:rFonts w:ascii="Bahnschrift" w:hAnsi="Bahnschrift"/>
          <w:i/>
          <w:iCs/>
          <w:color w:val="7030A0"/>
          <w:sz w:val="24"/>
          <w:szCs w:val="24"/>
        </w:rPr>
      </w:pPr>
      <w:r w:rsidRPr="0057455A">
        <w:rPr>
          <w:noProof/>
          <w:color w:val="7030A0"/>
        </w:rPr>
        <w:drawing>
          <wp:anchor distT="0" distB="0" distL="114300" distR="114300" simplePos="0" relativeHeight="251850240" behindDoc="0" locked="0" layoutInCell="1" allowOverlap="1" wp14:anchorId="05A7F520" wp14:editId="3CF41B3E">
            <wp:simplePos x="0" y="0"/>
            <wp:positionH relativeFrom="column">
              <wp:posOffset>6040755</wp:posOffset>
            </wp:positionH>
            <wp:positionV relativeFrom="paragraph">
              <wp:posOffset>-208915</wp:posOffset>
            </wp:positionV>
            <wp:extent cx="526415" cy="578485"/>
            <wp:effectExtent l="0" t="0" r="6985" b="0"/>
            <wp:wrapThrough wrapText="bothSides">
              <wp:wrapPolygon edited="0">
                <wp:start x="0" y="0"/>
                <wp:lineTo x="0" y="20628"/>
                <wp:lineTo x="21105" y="20628"/>
                <wp:lineTo x="21105" y="0"/>
                <wp:lineTo x="0" y="0"/>
              </wp:wrapPolygon>
            </wp:wrapThrough>
            <wp:docPr id="685191989" name="Image 7" descr="Pinto Dibujos: Banda de guerr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to Dibujos: Banda de guerra para colorear"/>
                    <pic:cNvPicPr>
                      <a:picLocks noChangeAspect="1" noChangeArrowheads="1"/>
                    </pic:cNvPicPr>
                  </pic:nvPicPr>
                  <pic:blipFill>
                    <a:blip r:embed="rId3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641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9BC" w:rsidRPr="0057455A">
        <w:rPr>
          <w:rFonts w:ascii="Bahnschrift" w:hAnsi="Bahnschrift"/>
          <w:i/>
          <w:iCs/>
          <w:color w:val="7030A0"/>
          <w:sz w:val="24"/>
          <w:szCs w:val="24"/>
        </w:rPr>
        <w:t xml:space="preserve">                                                                                   </w:t>
      </w:r>
      <w:r w:rsidR="008F4563" w:rsidRPr="0057455A">
        <w:rPr>
          <w:rFonts w:ascii="Bahnschrift" w:hAnsi="Bahnschrift"/>
          <w:i/>
          <w:iCs/>
          <w:color w:val="7030A0"/>
          <w:sz w:val="20"/>
          <w:szCs w:val="20"/>
        </w:rPr>
        <w:t>Conseil communal de Muriaux,</w:t>
      </w:r>
      <w:r w:rsidR="006A24ED" w:rsidRPr="0057455A">
        <w:rPr>
          <w:rFonts w:ascii="Bahnschrift" w:hAnsi="Bahnschrift"/>
          <w:i/>
          <w:iCs/>
          <w:color w:val="7030A0"/>
          <w:sz w:val="20"/>
          <w:szCs w:val="20"/>
        </w:rPr>
        <w:t xml:space="preserve"> février</w:t>
      </w:r>
      <w:r w:rsidR="008F4563" w:rsidRPr="0057455A">
        <w:rPr>
          <w:rFonts w:ascii="Bahnschrift" w:hAnsi="Bahnschrift"/>
          <w:i/>
          <w:iCs/>
          <w:color w:val="7030A0"/>
          <w:sz w:val="20"/>
          <w:szCs w:val="20"/>
        </w:rPr>
        <w:t xml:space="preserve"> </w:t>
      </w:r>
      <w:r w:rsidR="00D53A2B" w:rsidRPr="0057455A">
        <w:rPr>
          <w:rFonts w:ascii="Bahnschrift" w:hAnsi="Bahnschrift"/>
          <w:i/>
          <w:iCs/>
          <w:color w:val="7030A0"/>
          <w:sz w:val="20"/>
          <w:szCs w:val="20"/>
        </w:rPr>
        <w:t>2024</w:t>
      </w:r>
    </w:p>
    <w:sectPr w:rsidR="008F4563" w:rsidRPr="0057455A" w:rsidSect="004D7069">
      <w:headerReference w:type="default" r:id="rId37"/>
      <w:footerReference w:type="default" r:id="rId38"/>
      <w:pgSz w:w="11907" w:h="16839" w:code="9"/>
      <w:pgMar w:top="454" w:right="567" w:bottom="113" w:left="851"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A573A" w14:textId="77777777" w:rsidR="004D7069" w:rsidRDefault="004D7069" w:rsidP="006173DC">
      <w:pPr>
        <w:spacing w:after="0" w:line="240" w:lineRule="auto"/>
      </w:pPr>
      <w:r>
        <w:separator/>
      </w:r>
    </w:p>
  </w:endnote>
  <w:endnote w:type="continuationSeparator" w:id="0">
    <w:p w14:paraId="6DC84E6C" w14:textId="77777777" w:rsidR="004D7069" w:rsidRDefault="004D7069" w:rsidP="0061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57AC" w14:textId="2BEA3AC0" w:rsidR="006173DC" w:rsidRPr="006173DC" w:rsidRDefault="00DE66EE">
    <w:pPr>
      <w:pStyle w:val="Pieddepage"/>
      <w:rPr>
        <w:rFonts w:ascii="Bahnschrift SemiBold" w:hAnsi="Bahnschrift SemiBold"/>
        <w:b/>
      </w:rPr>
    </w:pPr>
    <w:r>
      <w:rPr>
        <w:rFonts w:ascii="Bahnschrift SemiBold" w:hAnsi="Bahnschrift SemiBold"/>
        <w:b/>
        <w:noProof/>
        <w:lang w:eastAsia="fr-CH"/>
      </w:rPr>
      <mc:AlternateContent>
        <mc:Choice Requires="wps">
          <w:drawing>
            <wp:anchor distT="0" distB="0" distL="114300" distR="114300" simplePos="0" relativeHeight="251665408" behindDoc="0" locked="0" layoutInCell="1" allowOverlap="1" wp14:anchorId="53DC8FF2" wp14:editId="79EA55F0">
              <wp:simplePos x="0" y="0"/>
              <wp:positionH relativeFrom="column">
                <wp:posOffset>-558314</wp:posOffset>
              </wp:positionH>
              <wp:positionV relativeFrom="paragraph">
                <wp:posOffset>859</wp:posOffset>
              </wp:positionV>
              <wp:extent cx="8183880" cy="663836"/>
              <wp:effectExtent l="0" t="0" r="26670" b="22225"/>
              <wp:wrapNone/>
              <wp:docPr id="1829887563" name="Rectangle 1829887563"/>
              <wp:cNvGraphicFramePr/>
              <a:graphic xmlns:a="http://schemas.openxmlformats.org/drawingml/2006/main">
                <a:graphicData uri="http://schemas.microsoft.com/office/word/2010/wordprocessingShape">
                  <wps:wsp>
                    <wps:cNvSpPr/>
                    <wps:spPr>
                      <a:xfrm>
                        <a:off x="0" y="0"/>
                        <a:ext cx="8183880" cy="663836"/>
                      </a:xfrm>
                      <a:prstGeom prst="rect">
                        <a:avLst/>
                      </a:prstGeom>
                      <a:solidFill>
                        <a:srgbClr val="FFD243"/>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01A5" id="Rectangle 1829887563" o:spid="_x0000_s1026" style="position:absolute;margin-left:-43.95pt;margin-top:.05pt;width:644.4pt;height: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" fillcolor="#ffd243" strokecolor="#ffc00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B6314" w14:textId="77777777" w:rsidR="004D7069" w:rsidRDefault="004D7069" w:rsidP="006173DC">
      <w:pPr>
        <w:spacing w:after="0" w:line="240" w:lineRule="auto"/>
      </w:pPr>
      <w:r>
        <w:separator/>
      </w:r>
    </w:p>
  </w:footnote>
  <w:footnote w:type="continuationSeparator" w:id="0">
    <w:p w14:paraId="1DA4CCE5" w14:textId="77777777" w:rsidR="004D7069" w:rsidRDefault="004D7069" w:rsidP="00617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851E" w14:textId="05B6CB5F" w:rsidR="006173DC" w:rsidRPr="002A60A8" w:rsidRDefault="009C0434" w:rsidP="002A60A8">
    <w:pPr>
      <w:pStyle w:val="En-tte"/>
    </w:pPr>
    <w:r>
      <w:rPr>
        <w:noProof/>
        <w:lang w:eastAsia="fr-CH"/>
      </w:rPr>
      <mc:AlternateContent>
        <mc:Choice Requires="wps">
          <w:drawing>
            <wp:anchor distT="0" distB="0" distL="114300" distR="114300" simplePos="0" relativeHeight="251662336" behindDoc="1" locked="0" layoutInCell="1" allowOverlap="1" wp14:anchorId="62388E86" wp14:editId="50A4A9F7">
              <wp:simplePos x="0" y="0"/>
              <wp:positionH relativeFrom="page">
                <wp:align>center</wp:align>
              </wp:positionH>
              <wp:positionV relativeFrom="paragraph">
                <wp:posOffset>-36195</wp:posOffset>
              </wp:positionV>
              <wp:extent cx="4632960" cy="342900"/>
              <wp:effectExtent l="0" t="0" r="0" b="0"/>
              <wp:wrapTight wrapText="bothSides">
                <wp:wrapPolygon edited="0">
                  <wp:start x="0" y="0"/>
                  <wp:lineTo x="0" y="20400"/>
                  <wp:lineTo x="21493" y="20400"/>
                  <wp:lineTo x="21493" y="0"/>
                  <wp:lineTo x="0" y="0"/>
                </wp:wrapPolygon>
              </wp:wrapTight>
              <wp:docPr id="13" name="Zone de texte 13"/>
              <wp:cNvGraphicFramePr/>
              <a:graphic xmlns:a="http://schemas.openxmlformats.org/drawingml/2006/main">
                <a:graphicData uri="http://schemas.microsoft.com/office/word/2010/wordprocessingShape">
                  <wps:wsp>
                    <wps:cNvSpPr txBox="1"/>
                    <wps:spPr>
                      <a:xfrm>
                        <a:off x="0" y="0"/>
                        <a:ext cx="4632960" cy="342900"/>
                      </a:xfrm>
                      <a:prstGeom prst="rect">
                        <a:avLst/>
                      </a:prstGeom>
                      <a:solidFill>
                        <a:srgbClr val="FFD243"/>
                      </a:solidFill>
                      <a:ln w="6350">
                        <a:noFill/>
                      </a:ln>
                    </wps:spPr>
                    <wps:txbx>
                      <w:txbxContent>
                        <w:p w14:paraId="75CFE9E8" w14:textId="77777777" w:rsidR="001F0E88" w:rsidRPr="003E4C62" w:rsidRDefault="001F0E88" w:rsidP="003E4C62">
                          <w:pPr>
                            <w:rPr>
                              <w:rFonts w:ascii="Bahnschrift" w:hAnsi="Bahnschrift"/>
                              <w:color w:val="0C963D"/>
                              <w:sz w:val="32"/>
                              <w:szCs w:val="32"/>
                            </w:rPr>
                          </w:pPr>
                          <w:r w:rsidRPr="003E4C62">
                            <w:rPr>
                              <w:rFonts w:ascii="Bahnschrift" w:hAnsi="Bahnschrift"/>
                              <w:color w:val="0C963D"/>
                              <w:sz w:val="32"/>
                              <w:szCs w:val="32"/>
                            </w:rPr>
                            <w:t>Commune de Muriaux</w:t>
                          </w:r>
                        </w:p>
                      </w:txbxContent>
                    </wps:txbx>
                    <wps:bodyPr rot="0" spcFirstLastPara="0" vertOverflow="overflow" horzOverflow="overflow" vert="horz" wrap="square" lIns="91440" tIns="45720" rIns="91440" bIns="45720" numCol="1" spcCol="0" rtlCol="0" fromWordArt="0" anchor="t" anchorCtr="0" forceAA="0" compatLnSpc="1">
                      <a:prstTxWarp prst="textPlain">
                        <a:avLst>
                          <a:gd name="adj" fmla="val 4984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88E86" id="_x0000_t202" coordsize="21600,21600" o:spt="202" path="m,l,21600r21600,l21600,xe">
              <v:stroke joinstyle="miter"/>
              <v:path gradientshapeok="t" o:connecttype="rect"/>
            </v:shapetype>
            <v:shape id="Zone de texte 13" o:spid="_x0000_s1035" type="#_x0000_t202" style="position:absolute;margin-left:0;margin-top:-2.85pt;width:364.8pt;height:27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" fillcolor="#ffd243" stroked="f" strokeweight=".5pt">
              <v:textbox>
                <w:txbxContent>
                  <w:p w14:paraId="75CFE9E8" w14:textId="77777777" w:rsidR="001F0E88" w:rsidRPr="003E4C62" w:rsidRDefault="001F0E88" w:rsidP="003E4C62">
                    <w:pPr>
                      <w:rPr>
                        <w:rFonts w:ascii="Bahnschrift" w:hAnsi="Bahnschrift"/>
                        <w:color w:val="0C963D"/>
                        <w:sz w:val="32"/>
                        <w:szCs w:val="32"/>
                      </w:rPr>
                    </w:pPr>
                    <w:r w:rsidRPr="003E4C62">
                      <w:rPr>
                        <w:rFonts w:ascii="Bahnschrift" w:hAnsi="Bahnschrift"/>
                        <w:color w:val="0C963D"/>
                        <w:sz w:val="32"/>
                        <w:szCs w:val="32"/>
                      </w:rPr>
                      <w:t>Commune de Muriaux</w:t>
                    </w:r>
                  </w:p>
                </w:txbxContent>
              </v:textbox>
              <w10:wrap type="tight" anchorx="page"/>
            </v:shape>
          </w:pict>
        </mc:Fallback>
      </mc:AlternateContent>
    </w:r>
    <w:r w:rsidR="002A60A8" w:rsidRPr="005E0A28">
      <w:rPr>
        <w:noProof/>
      </w:rPr>
      <w:drawing>
        <wp:anchor distT="0" distB="0" distL="114300" distR="114300" simplePos="0" relativeHeight="251663360" behindDoc="1" locked="0" layoutInCell="1" allowOverlap="1" wp14:anchorId="4B3EB9B7" wp14:editId="3D99199C">
          <wp:simplePos x="0" y="0"/>
          <wp:positionH relativeFrom="page">
            <wp:align>right</wp:align>
          </wp:positionH>
          <wp:positionV relativeFrom="paragraph">
            <wp:posOffset>-26035</wp:posOffset>
          </wp:positionV>
          <wp:extent cx="853440" cy="891540"/>
          <wp:effectExtent l="152400" t="152400" r="365760" b="365760"/>
          <wp:wrapTight wrapText="bothSides">
            <wp:wrapPolygon edited="0">
              <wp:start x="1929" y="-3692"/>
              <wp:lineTo x="-3857" y="-2769"/>
              <wp:lineTo x="-3857" y="23538"/>
              <wp:lineTo x="-1446" y="26769"/>
              <wp:lineTo x="4339" y="29077"/>
              <wp:lineTo x="4821" y="30000"/>
              <wp:lineTo x="21696" y="30000"/>
              <wp:lineTo x="22179" y="29077"/>
              <wp:lineTo x="27964" y="26769"/>
              <wp:lineTo x="30375" y="19846"/>
              <wp:lineTo x="30375" y="4615"/>
              <wp:lineTo x="24589" y="-2308"/>
              <wp:lineTo x="24107" y="-3692"/>
              <wp:lineTo x="1929" y="-3692"/>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3440" cy="8915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60A8">
      <w:rPr>
        <w:noProof/>
        <w:lang w:eastAsia="fr-CH"/>
      </w:rPr>
      <mc:AlternateContent>
        <mc:Choice Requires="wps">
          <w:drawing>
            <wp:anchor distT="0" distB="0" distL="114300" distR="114300" simplePos="0" relativeHeight="251659264" behindDoc="0" locked="0" layoutInCell="1" allowOverlap="1" wp14:anchorId="19416704" wp14:editId="08A2B39A">
              <wp:simplePos x="0" y="0"/>
              <wp:positionH relativeFrom="margin">
                <wp:align>center</wp:align>
              </wp:positionH>
              <wp:positionV relativeFrom="paragraph">
                <wp:posOffset>-895985</wp:posOffset>
              </wp:positionV>
              <wp:extent cx="7776000" cy="1272540"/>
              <wp:effectExtent l="0" t="0" r="0" b="3810"/>
              <wp:wrapNone/>
              <wp:docPr id="2" name="Rectangle 2"/>
              <wp:cNvGraphicFramePr/>
              <a:graphic xmlns:a="http://schemas.openxmlformats.org/drawingml/2006/main">
                <a:graphicData uri="http://schemas.microsoft.com/office/word/2010/wordprocessingShape">
                  <wps:wsp>
                    <wps:cNvSpPr/>
                    <wps:spPr>
                      <a:xfrm>
                        <a:off x="0" y="0"/>
                        <a:ext cx="7776000" cy="1272540"/>
                      </a:xfrm>
                      <a:prstGeom prst="rect">
                        <a:avLst/>
                      </a:prstGeom>
                      <a:solidFill>
                        <a:srgbClr val="FFD2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886C7" id="Rectangle 2" o:spid="_x0000_s1026" style="position:absolute;margin-left:0;margin-top:-70.55pt;width:612.3pt;height:100.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" fillcolor="#ffd243" stroked="f" strokeweight="1pt">
              <w10:wrap anchorx="margin"/>
            </v:rect>
          </w:pict>
        </mc:Fallback>
      </mc:AlternateContent>
    </w:r>
    <w:r w:rsidR="00BC2681" w:rsidRPr="00315CFD">
      <w:rPr>
        <w:noProof/>
        <w:lang w:eastAsia="fr-CH"/>
      </w:rPr>
      <w:drawing>
        <wp:anchor distT="0" distB="0" distL="114300" distR="114300" simplePos="0" relativeHeight="251661312" behindDoc="1" locked="0" layoutInCell="1" allowOverlap="1" wp14:anchorId="2A17FAB2" wp14:editId="5BEB8E2F">
          <wp:simplePos x="0" y="0"/>
          <wp:positionH relativeFrom="column">
            <wp:posOffset>-283210</wp:posOffset>
          </wp:positionH>
          <wp:positionV relativeFrom="paragraph">
            <wp:posOffset>-8890</wp:posOffset>
          </wp:positionV>
          <wp:extent cx="861695" cy="876300"/>
          <wp:effectExtent l="152400" t="152400" r="357505" b="361950"/>
          <wp:wrapTight wrapText="bothSides">
            <wp:wrapPolygon edited="0">
              <wp:start x="1910" y="-3757"/>
              <wp:lineTo x="-3820" y="-2817"/>
              <wp:lineTo x="-3820" y="23478"/>
              <wp:lineTo x="-1433" y="27235"/>
              <wp:lineTo x="2865" y="29113"/>
              <wp:lineTo x="3343" y="30052"/>
              <wp:lineTo x="22921" y="30052"/>
              <wp:lineTo x="23399" y="29113"/>
              <wp:lineTo x="27219" y="27235"/>
              <wp:lineTo x="30084" y="20191"/>
              <wp:lineTo x="30084" y="4696"/>
              <wp:lineTo x="24354" y="-2348"/>
              <wp:lineTo x="23876" y="-3757"/>
              <wp:lineTo x="1910" y="-3757"/>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695" cy="876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2BC2"/>
    <w:multiLevelType w:val="hybridMultilevel"/>
    <w:tmpl w:val="B81EF404"/>
    <w:lvl w:ilvl="0" w:tplc="08B8ECE0">
      <w:start w:val="1"/>
      <w:numFmt w:val="bullet"/>
      <w:lvlText w:val=""/>
      <w:lvlJc w:val="left"/>
      <w:pPr>
        <w:ind w:left="2563" w:hanging="360"/>
      </w:pPr>
      <w:rPr>
        <w:rFonts w:ascii="Wingdings" w:hAnsi="Wingdings" w:hint="default"/>
      </w:rPr>
    </w:lvl>
    <w:lvl w:ilvl="1" w:tplc="100C0003" w:tentative="1">
      <w:start w:val="1"/>
      <w:numFmt w:val="bullet"/>
      <w:lvlText w:val="o"/>
      <w:lvlJc w:val="left"/>
      <w:pPr>
        <w:ind w:left="3283" w:hanging="360"/>
      </w:pPr>
      <w:rPr>
        <w:rFonts w:ascii="Courier New" w:hAnsi="Courier New" w:cs="Courier New" w:hint="default"/>
      </w:rPr>
    </w:lvl>
    <w:lvl w:ilvl="2" w:tplc="100C0005" w:tentative="1">
      <w:start w:val="1"/>
      <w:numFmt w:val="bullet"/>
      <w:lvlText w:val=""/>
      <w:lvlJc w:val="left"/>
      <w:pPr>
        <w:ind w:left="4003" w:hanging="360"/>
      </w:pPr>
      <w:rPr>
        <w:rFonts w:ascii="Wingdings" w:hAnsi="Wingdings" w:hint="default"/>
      </w:rPr>
    </w:lvl>
    <w:lvl w:ilvl="3" w:tplc="100C0001" w:tentative="1">
      <w:start w:val="1"/>
      <w:numFmt w:val="bullet"/>
      <w:lvlText w:val=""/>
      <w:lvlJc w:val="left"/>
      <w:pPr>
        <w:ind w:left="4723" w:hanging="360"/>
      </w:pPr>
      <w:rPr>
        <w:rFonts w:ascii="Symbol" w:hAnsi="Symbol" w:hint="default"/>
      </w:rPr>
    </w:lvl>
    <w:lvl w:ilvl="4" w:tplc="100C0003" w:tentative="1">
      <w:start w:val="1"/>
      <w:numFmt w:val="bullet"/>
      <w:lvlText w:val="o"/>
      <w:lvlJc w:val="left"/>
      <w:pPr>
        <w:ind w:left="5443" w:hanging="360"/>
      </w:pPr>
      <w:rPr>
        <w:rFonts w:ascii="Courier New" w:hAnsi="Courier New" w:cs="Courier New" w:hint="default"/>
      </w:rPr>
    </w:lvl>
    <w:lvl w:ilvl="5" w:tplc="100C0005" w:tentative="1">
      <w:start w:val="1"/>
      <w:numFmt w:val="bullet"/>
      <w:lvlText w:val=""/>
      <w:lvlJc w:val="left"/>
      <w:pPr>
        <w:ind w:left="6163" w:hanging="360"/>
      </w:pPr>
      <w:rPr>
        <w:rFonts w:ascii="Wingdings" w:hAnsi="Wingdings" w:hint="default"/>
      </w:rPr>
    </w:lvl>
    <w:lvl w:ilvl="6" w:tplc="100C0001" w:tentative="1">
      <w:start w:val="1"/>
      <w:numFmt w:val="bullet"/>
      <w:lvlText w:val=""/>
      <w:lvlJc w:val="left"/>
      <w:pPr>
        <w:ind w:left="6883" w:hanging="360"/>
      </w:pPr>
      <w:rPr>
        <w:rFonts w:ascii="Symbol" w:hAnsi="Symbol" w:hint="default"/>
      </w:rPr>
    </w:lvl>
    <w:lvl w:ilvl="7" w:tplc="100C0003" w:tentative="1">
      <w:start w:val="1"/>
      <w:numFmt w:val="bullet"/>
      <w:lvlText w:val="o"/>
      <w:lvlJc w:val="left"/>
      <w:pPr>
        <w:ind w:left="7603" w:hanging="360"/>
      </w:pPr>
      <w:rPr>
        <w:rFonts w:ascii="Courier New" w:hAnsi="Courier New" w:cs="Courier New" w:hint="default"/>
      </w:rPr>
    </w:lvl>
    <w:lvl w:ilvl="8" w:tplc="100C0005" w:tentative="1">
      <w:start w:val="1"/>
      <w:numFmt w:val="bullet"/>
      <w:lvlText w:val=""/>
      <w:lvlJc w:val="left"/>
      <w:pPr>
        <w:ind w:left="8323" w:hanging="360"/>
      </w:pPr>
      <w:rPr>
        <w:rFonts w:ascii="Wingdings" w:hAnsi="Wingdings" w:hint="default"/>
      </w:rPr>
    </w:lvl>
  </w:abstractNum>
  <w:abstractNum w:abstractNumId="1" w15:restartNumberingAfterBreak="0">
    <w:nsid w:val="049B6BCE"/>
    <w:multiLevelType w:val="hybridMultilevel"/>
    <w:tmpl w:val="0490721A"/>
    <w:lvl w:ilvl="0" w:tplc="92486558">
      <w:start w:val="1"/>
      <w:numFmt w:val="bullet"/>
      <w:lvlText w:val=""/>
      <w:lvlJc w:val="left"/>
      <w:pPr>
        <w:ind w:left="1425" w:hanging="360"/>
      </w:pPr>
      <w:rPr>
        <w:rFonts w:ascii="Symbol" w:hAnsi="Symbol" w:hint="default"/>
        <w:b/>
        <w:i w:val="0"/>
        <w:color w:val="1CB078"/>
      </w:rPr>
    </w:lvl>
    <w:lvl w:ilvl="1" w:tplc="100C0003" w:tentative="1">
      <w:start w:val="1"/>
      <w:numFmt w:val="bullet"/>
      <w:lvlText w:val="o"/>
      <w:lvlJc w:val="left"/>
      <w:pPr>
        <w:ind w:left="2145" w:hanging="360"/>
      </w:pPr>
      <w:rPr>
        <w:rFonts w:ascii="Courier New" w:hAnsi="Courier New" w:cs="Courier New" w:hint="default"/>
      </w:rPr>
    </w:lvl>
    <w:lvl w:ilvl="2" w:tplc="100C0005" w:tentative="1">
      <w:start w:val="1"/>
      <w:numFmt w:val="bullet"/>
      <w:lvlText w:val=""/>
      <w:lvlJc w:val="left"/>
      <w:pPr>
        <w:ind w:left="2865" w:hanging="360"/>
      </w:pPr>
      <w:rPr>
        <w:rFonts w:ascii="Wingdings" w:hAnsi="Wingdings" w:hint="default"/>
      </w:rPr>
    </w:lvl>
    <w:lvl w:ilvl="3" w:tplc="100C0001" w:tentative="1">
      <w:start w:val="1"/>
      <w:numFmt w:val="bullet"/>
      <w:lvlText w:val=""/>
      <w:lvlJc w:val="left"/>
      <w:pPr>
        <w:ind w:left="3585" w:hanging="360"/>
      </w:pPr>
      <w:rPr>
        <w:rFonts w:ascii="Symbol" w:hAnsi="Symbol" w:hint="default"/>
      </w:rPr>
    </w:lvl>
    <w:lvl w:ilvl="4" w:tplc="100C0003" w:tentative="1">
      <w:start w:val="1"/>
      <w:numFmt w:val="bullet"/>
      <w:lvlText w:val="o"/>
      <w:lvlJc w:val="left"/>
      <w:pPr>
        <w:ind w:left="4305" w:hanging="360"/>
      </w:pPr>
      <w:rPr>
        <w:rFonts w:ascii="Courier New" w:hAnsi="Courier New" w:cs="Courier New" w:hint="default"/>
      </w:rPr>
    </w:lvl>
    <w:lvl w:ilvl="5" w:tplc="100C0005" w:tentative="1">
      <w:start w:val="1"/>
      <w:numFmt w:val="bullet"/>
      <w:lvlText w:val=""/>
      <w:lvlJc w:val="left"/>
      <w:pPr>
        <w:ind w:left="5025" w:hanging="360"/>
      </w:pPr>
      <w:rPr>
        <w:rFonts w:ascii="Wingdings" w:hAnsi="Wingdings" w:hint="default"/>
      </w:rPr>
    </w:lvl>
    <w:lvl w:ilvl="6" w:tplc="100C0001" w:tentative="1">
      <w:start w:val="1"/>
      <w:numFmt w:val="bullet"/>
      <w:lvlText w:val=""/>
      <w:lvlJc w:val="left"/>
      <w:pPr>
        <w:ind w:left="5745" w:hanging="360"/>
      </w:pPr>
      <w:rPr>
        <w:rFonts w:ascii="Symbol" w:hAnsi="Symbol" w:hint="default"/>
      </w:rPr>
    </w:lvl>
    <w:lvl w:ilvl="7" w:tplc="100C0003" w:tentative="1">
      <w:start w:val="1"/>
      <w:numFmt w:val="bullet"/>
      <w:lvlText w:val="o"/>
      <w:lvlJc w:val="left"/>
      <w:pPr>
        <w:ind w:left="6465" w:hanging="360"/>
      </w:pPr>
      <w:rPr>
        <w:rFonts w:ascii="Courier New" w:hAnsi="Courier New" w:cs="Courier New" w:hint="default"/>
      </w:rPr>
    </w:lvl>
    <w:lvl w:ilvl="8" w:tplc="100C0005" w:tentative="1">
      <w:start w:val="1"/>
      <w:numFmt w:val="bullet"/>
      <w:lvlText w:val=""/>
      <w:lvlJc w:val="left"/>
      <w:pPr>
        <w:ind w:left="7185" w:hanging="360"/>
      </w:pPr>
      <w:rPr>
        <w:rFonts w:ascii="Wingdings" w:hAnsi="Wingdings" w:hint="default"/>
      </w:rPr>
    </w:lvl>
  </w:abstractNum>
  <w:abstractNum w:abstractNumId="2" w15:restartNumberingAfterBreak="0">
    <w:nsid w:val="0AFA49CD"/>
    <w:multiLevelType w:val="hybridMultilevel"/>
    <w:tmpl w:val="C012199A"/>
    <w:lvl w:ilvl="0" w:tplc="CAFCA178">
      <w:start w:val="1"/>
      <w:numFmt w:val="bullet"/>
      <w:lvlText w:val=""/>
      <w:lvlJc w:val="left"/>
      <w:pPr>
        <w:ind w:left="720" w:hanging="360"/>
      </w:pPr>
      <w:rPr>
        <w:rFonts w:ascii="Symbol" w:hAnsi="Symbol" w:hint="default"/>
        <w:b/>
        <w:i w:val="0"/>
        <w:color w:val="1CB07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E7D13E0"/>
    <w:multiLevelType w:val="hybridMultilevel"/>
    <w:tmpl w:val="3A80A6C8"/>
    <w:lvl w:ilvl="0" w:tplc="100C0001">
      <w:start w:val="1"/>
      <w:numFmt w:val="bullet"/>
      <w:lvlText w:val=""/>
      <w:lvlJc w:val="left"/>
      <w:pPr>
        <w:ind w:left="2138" w:hanging="360"/>
      </w:pPr>
      <w:rPr>
        <w:rFonts w:ascii="Symbol" w:hAnsi="Symbol" w:hint="default"/>
      </w:rPr>
    </w:lvl>
    <w:lvl w:ilvl="1" w:tplc="100C0003" w:tentative="1">
      <w:start w:val="1"/>
      <w:numFmt w:val="bullet"/>
      <w:lvlText w:val="o"/>
      <w:lvlJc w:val="left"/>
      <w:pPr>
        <w:ind w:left="2858" w:hanging="360"/>
      </w:pPr>
      <w:rPr>
        <w:rFonts w:ascii="Courier New" w:hAnsi="Courier New" w:cs="Courier New" w:hint="default"/>
      </w:rPr>
    </w:lvl>
    <w:lvl w:ilvl="2" w:tplc="100C0005" w:tentative="1">
      <w:start w:val="1"/>
      <w:numFmt w:val="bullet"/>
      <w:lvlText w:val=""/>
      <w:lvlJc w:val="left"/>
      <w:pPr>
        <w:ind w:left="3578" w:hanging="360"/>
      </w:pPr>
      <w:rPr>
        <w:rFonts w:ascii="Wingdings" w:hAnsi="Wingdings" w:hint="default"/>
      </w:rPr>
    </w:lvl>
    <w:lvl w:ilvl="3" w:tplc="100C0001" w:tentative="1">
      <w:start w:val="1"/>
      <w:numFmt w:val="bullet"/>
      <w:lvlText w:val=""/>
      <w:lvlJc w:val="left"/>
      <w:pPr>
        <w:ind w:left="4298" w:hanging="360"/>
      </w:pPr>
      <w:rPr>
        <w:rFonts w:ascii="Symbol" w:hAnsi="Symbol" w:hint="default"/>
      </w:rPr>
    </w:lvl>
    <w:lvl w:ilvl="4" w:tplc="100C0003" w:tentative="1">
      <w:start w:val="1"/>
      <w:numFmt w:val="bullet"/>
      <w:lvlText w:val="o"/>
      <w:lvlJc w:val="left"/>
      <w:pPr>
        <w:ind w:left="5018" w:hanging="360"/>
      </w:pPr>
      <w:rPr>
        <w:rFonts w:ascii="Courier New" w:hAnsi="Courier New" w:cs="Courier New" w:hint="default"/>
      </w:rPr>
    </w:lvl>
    <w:lvl w:ilvl="5" w:tplc="100C0005" w:tentative="1">
      <w:start w:val="1"/>
      <w:numFmt w:val="bullet"/>
      <w:lvlText w:val=""/>
      <w:lvlJc w:val="left"/>
      <w:pPr>
        <w:ind w:left="5738" w:hanging="360"/>
      </w:pPr>
      <w:rPr>
        <w:rFonts w:ascii="Wingdings" w:hAnsi="Wingdings" w:hint="default"/>
      </w:rPr>
    </w:lvl>
    <w:lvl w:ilvl="6" w:tplc="100C0001" w:tentative="1">
      <w:start w:val="1"/>
      <w:numFmt w:val="bullet"/>
      <w:lvlText w:val=""/>
      <w:lvlJc w:val="left"/>
      <w:pPr>
        <w:ind w:left="6458" w:hanging="360"/>
      </w:pPr>
      <w:rPr>
        <w:rFonts w:ascii="Symbol" w:hAnsi="Symbol" w:hint="default"/>
      </w:rPr>
    </w:lvl>
    <w:lvl w:ilvl="7" w:tplc="100C0003" w:tentative="1">
      <w:start w:val="1"/>
      <w:numFmt w:val="bullet"/>
      <w:lvlText w:val="o"/>
      <w:lvlJc w:val="left"/>
      <w:pPr>
        <w:ind w:left="7178" w:hanging="360"/>
      </w:pPr>
      <w:rPr>
        <w:rFonts w:ascii="Courier New" w:hAnsi="Courier New" w:cs="Courier New" w:hint="default"/>
      </w:rPr>
    </w:lvl>
    <w:lvl w:ilvl="8" w:tplc="100C0005" w:tentative="1">
      <w:start w:val="1"/>
      <w:numFmt w:val="bullet"/>
      <w:lvlText w:val=""/>
      <w:lvlJc w:val="left"/>
      <w:pPr>
        <w:ind w:left="7898" w:hanging="360"/>
      </w:pPr>
      <w:rPr>
        <w:rFonts w:ascii="Wingdings" w:hAnsi="Wingdings" w:hint="default"/>
      </w:rPr>
    </w:lvl>
  </w:abstractNum>
  <w:abstractNum w:abstractNumId="4" w15:restartNumberingAfterBreak="0">
    <w:nsid w:val="121434D0"/>
    <w:multiLevelType w:val="hybridMultilevel"/>
    <w:tmpl w:val="B00064D2"/>
    <w:lvl w:ilvl="0" w:tplc="92486558">
      <w:start w:val="1"/>
      <w:numFmt w:val="bullet"/>
      <w:lvlText w:val=""/>
      <w:lvlJc w:val="left"/>
      <w:pPr>
        <w:ind w:left="720" w:hanging="360"/>
      </w:pPr>
      <w:rPr>
        <w:rFonts w:ascii="Symbol" w:hAnsi="Symbol" w:hint="default"/>
        <w:b/>
        <w:i w:val="0"/>
        <w:color w:val="1CB07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3655056"/>
    <w:multiLevelType w:val="hybridMultilevel"/>
    <w:tmpl w:val="5D781B26"/>
    <w:lvl w:ilvl="0" w:tplc="100C0003">
      <w:start w:val="1"/>
      <w:numFmt w:val="bullet"/>
      <w:lvlText w:val="o"/>
      <w:lvlJc w:val="left"/>
      <w:pPr>
        <w:ind w:left="1950" w:hanging="360"/>
      </w:pPr>
      <w:rPr>
        <w:rFonts w:ascii="Courier New" w:hAnsi="Courier New" w:cs="Courier New" w:hint="default"/>
      </w:rPr>
    </w:lvl>
    <w:lvl w:ilvl="1" w:tplc="100C0003" w:tentative="1">
      <w:start w:val="1"/>
      <w:numFmt w:val="bullet"/>
      <w:lvlText w:val="o"/>
      <w:lvlJc w:val="left"/>
      <w:pPr>
        <w:ind w:left="2670" w:hanging="360"/>
      </w:pPr>
      <w:rPr>
        <w:rFonts w:ascii="Courier New" w:hAnsi="Courier New" w:cs="Courier New" w:hint="default"/>
      </w:rPr>
    </w:lvl>
    <w:lvl w:ilvl="2" w:tplc="100C0005" w:tentative="1">
      <w:start w:val="1"/>
      <w:numFmt w:val="bullet"/>
      <w:lvlText w:val=""/>
      <w:lvlJc w:val="left"/>
      <w:pPr>
        <w:ind w:left="3390" w:hanging="360"/>
      </w:pPr>
      <w:rPr>
        <w:rFonts w:ascii="Wingdings" w:hAnsi="Wingdings" w:hint="default"/>
      </w:rPr>
    </w:lvl>
    <w:lvl w:ilvl="3" w:tplc="100C0001" w:tentative="1">
      <w:start w:val="1"/>
      <w:numFmt w:val="bullet"/>
      <w:lvlText w:val=""/>
      <w:lvlJc w:val="left"/>
      <w:pPr>
        <w:ind w:left="4110" w:hanging="360"/>
      </w:pPr>
      <w:rPr>
        <w:rFonts w:ascii="Symbol" w:hAnsi="Symbol" w:hint="default"/>
      </w:rPr>
    </w:lvl>
    <w:lvl w:ilvl="4" w:tplc="100C0003" w:tentative="1">
      <w:start w:val="1"/>
      <w:numFmt w:val="bullet"/>
      <w:lvlText w:val="o"/>
      <w:lvlJc w:val="left"/>
      <w:pPr>
        <w:ind w:left="4830" w:hanging="360"/>
      </w:pPr>
      <w:rPr>
        <w:rFonts w:ascii="Courier New" w:hAnsi="Courier New" w:cs="Courier New" w:hint="default"/>
      </w:rPr>
    </w:lvl>
    <w:lvl w:ilvl="5" w:tplc="100C0005" w:tentative="1">
      <w:start w:val="1"/>
      <w:numFmt w:val="bullet"/>
      <w:lvlText w:val=""/>
      <w:lvlJc w:val="left"/>
      <w:pPr>
        <w:ind w:left="5550" w:hanging="360"/>
      </w:pPr>
      <w:rPr>
        <w:rFonts w:ascii="Wingdings" w:hAnsi="Wingdings" w:hint="default"/>
      </w:rPr>
    </w:lvl>
    <w:lvl w:ilvl="6" w:tplc="100C0001" w:tentative="1">
      <w:start w:val="1"/>
      <w:numFmt w:val="bullet"/>
      <w:lvlText w:val=""/>
      <w:lvlJc w:val="left"/>
      <w:pPr>
        <w:ind w:left="6270" w:hanging="360"/>
      </w:pPr>
      <w:rPr>
        <w:rFonts w:ascii="Symbol" w:hAnsi="Symbol" w:hint="default"/>
      </w:rPr>
    </w:lvl>
    <w:lvl w:ilvl="7" w:tplc="100C0003" w:tentative="1">
      <w:start w:val="1"/>
      <w:numFmt w:val="bullet"/>
      <w:lvlText w:val="o"/>
      <w:lvlJc w:val="left"/>
      <w:pPr>
        <w:ind w:left="6990" w:hanging="360"/>
      </w:pPr>
      <w:rPr>
        <w:rFonts w:ascii="Courier New" w:hAnsi="Courier New" w:cs="Courier New" w:hint="default"/>
      </w:rPr>
    </w:lvl>
    <w:lvl w:ilvl="8" w:tplc="100C0005" w:tentative="1">
      <w:start w:val="1"/>
      <w:numFmt w:val="bullet"/>
      <w:lvlText w:val=""/>
      <w:lvlJc w:val="left"/>
      <w:pPr>
        <w:ind w:left="7710" w:hanging="360"/>
      </w:pPr>
      <w:rPr>
        <w:rFonts w:ascii="Wingdings" w:hAnsi="Wingdings" w:hint="default"/>
      </w:rPr>
    </w:lvl>
  </w:abstractNum>
  <w:abstractNum w:abstractNumId="6" w15:restartNumberingAfterBreak="0">
    <w:nsid w:val="20923334"/>
    <w:multiLevelType w:val="hybridMultilevel"/>
    <w:tmpl w:val="20BE5CE6"/>
    <w:lvl w:ilvl="0" w:tplc="100C000B">
      <w:start w:val="1"/>
      <w:numFmt w:val="bullet"/>
      <w:lvlText w:val=""/>
      <w:lvlJc w:val="left"/>
      <w:pPr>
        <w:ind w:left="2138" w:hanging="360"/>
      </w:pPr>
      <w:rPr>
        <w:rFonts w:ascii="Wingdings" w:hAnsi="Wingdings" w:hint="default"/>
      </w:rPr>
    </w:lvl>
    <w:lvl w:ilvl="1" w:tplc="100C0003" w:tentative="1">
      <w:start w:val="1"/>
      <w:numFmt w:val="bullet"/>
      <w:lvlText w:val="o"/>
      <w:lvlJc w:val="left"/>
      <w:pPr>
        <w:ind w:left="2858" w:hanging="360"/>
      </w:pPr>
      <w:rPr>
        <w:rFonts w:ascii="Courier New" w:hAnsi="Courier New" w:cs="Courier New" w:hint="default"/>
      </w:rPr>
    </w:lvl>
    <w:lvl w:ilvl="2" w:tplc="100C0005" w:tentative="1">
      <w:start w:val="1"/>
      <w:numFmt w:val="bullet"/>
      <w:lvlText w:val=""/>
      <w:lvlJc w:val="left"/>
      <w:pPr>
        <w:ind w:left="3578" w:hanging="360"/>
      </w:pPr>
      <w:rPr>
        <w:rFonts w:ascii="Wingdings" w:hAnsi="Wingdings" w:hint="default"/>
      </w:rPr>
    </w:lvl>
    <w:lvl w:ilvl="3" w:tplc="100C0001" w:tentative="1">
      <w:start w:val="1"/>
      <w:numFmt w:val="bullet"/>
      <w:lvlText w:val=""/>
      <w:lvlJc w:val="left"/>
      <w:pPr>
        <w:ind w:left="4298" w:hanging="360"/>
      </w:pPr>
      <w:rPr>
        <w:rFonts w:ascii="Symbol" w:hAnsi="Symbol" w:hint="default"/>
      </w:rPr>
    </w:lvl>
    <w:lvl w:ilvl="4" w:tplc="100C0003" w:tentative="1">
      <w:start w:val="1"/>
      <w:numFmt w:val="bullet"/>
      <w:lvlText w:val="o"/>
      <w:lvlJc w:val="left"/>
      <w:pPr>
        <w:ind w:left="5018" w:hanging="360"/>
      </w:pPr>
      <w:rPr>
        <w:rFonts w:ascii="Courier New" w:hAnsi="Courier New" w:cs="Courier New" w:hint="default"/>
      </w:rPr>
    </w:lvl>
    <w:lvl w:ilvl="5" w:tplc="100C0005" w:tentative="1">
      <w:start w:val="1"/>
      <w:numFmt w:val="bullet"/>
      <w:lvlText w:val=""/>
      <w:lvlJc w:val="left"/>
      <w:pPr>
        <w:ind w:left="5738" w:hanging="360"/>
      </w:pPr>
      <w:rPr>
        <w:rFonts w:ascii="Wingdings" w:hAnsi="Wingdings" w:hint="default"/>
      </w:rPr>
    </w:lvl>
    <w:lvl w:ilvl="6" w:tplc="100C0001" w:tentative="1">
      <w:start w:val="1"/>
      <w:numFmt w:val="bullet"/>
      <w:lvlText w:val=""/>
      <w:lvlJc w:val="left"/>
      <w:pPr>
        <w:ind w:left="6458" w:hanging="360"/>
      </w:pPr>
      <w:rPr>
        <w:rFonts w:ascii="Symbol" w:hAnsi="Symbol" w:hint="default"/>
      </w:rPr>
    </w:lvl>
    <w:lvl w:ilvl="7" w:tplc="100C0003" w:tentative="1">
      <w:start w:val="1"/>
      <w:numFmt w:val="bullet"/>
      <w:lvlText w:val="o"/>
      <w:lvlJc w:val="left"/>
      <w:pPr>
        <w:ind w:left="7178" w:hanging="360"/>
      </w:pPr>
      <w:rPr>
        <w:rFonts w:ascii="Courier New" w:hAnsi="Courier New" w:cs="Courier New" w:hint="default"/>
      </w:rPr>
    </w:lvl>
    <w:lvl w:ilvl="8" w:tplc="100C0005" w:tentative="1">
      <w:start w:val="1"/>
      <w:numFmt w:val="bullet"/>
      <w:lvlText w:val=""/>
      <w:lvlJc w:val="left"/>
      <w:pPr>
        <w:ind w:left="7898" w:hanging="360"/>
      </w:pPr>
      <w:rPr>
        <w:rFonts w:ascii="Wingdings" w:hAnsi="Wingdings" w:hint="default"/>
      </w:rPr>
    </w:lvl>
  </w:abstractNum>
  <w:abstractNum w:abstractNumId="7" w15:restartNumberingAfterBreak="0">
    <w:nsid w:val="21AF60D6"/>
    <w:multiLevelType w:val="hybridMultilevel"/>
    <w:tmpl w:val="3A06575C"/>
    <w:lvl w:ilvl="0" w:tplc="100C0009">
      <w:start w:val="1"/>
      <w:numFmt w:val="bullet"/>
      <w:lvlText w:val=""/>
      <w:lvlJc w:val="left"/>
      <w:pPr>
        <w:ind w:left="1854" w:hanging="360"/>
      </w:pPr>
      <w:rPr>
        <w:rFonts w:ascii="Wingdings" w:hAnsi="Wingdings"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8" w15:restartNumberingAfterBreak="0">
    <w:nsid w:val="21BD77FB"/>
    <w:multiLevelType w:val="hybridMultilevel"/>
    <w:tmpl w:val="A3A20E4C"/>
    <w:lvl w:ilvl="0" w:tplc="C4522626">
      <w:start w:val="2"/>
      <w:numFmt w:val="decimal"/>
      <w:lvlText w:val="%1."/>
      <w:lvlJc w:val="left"/>
      <w:pPr>
        <w:ind w:left="2421" w:hanging="360"/>
      </w:pPr>
      <w:rPr>
        <w:rFonts w:hint="default"/>
        <w:b/>
        <w:bCs/>
        <w:sz w:val="24"/>
        <w:szCs w:val="24"/>
      </w:rPr>
    </w:lvl>
    <w:lvl w:ilvl="1" w:tplc="100C0019" w:tentative="1">
      <w:start w:val="1"/>
      <w:numFmt w:val="lowerLetter"/>
      <w:lvlText w:val="%2."/>
      <w:lvlJc w:val="left"/>
      <w:pPr>
        <w:ind w:left="3141" w:hanging="360"/>
      </w:pPr>
    </w:lvl>
    <w:lvl w:ilvl="2" w:tplc="100C001B" w:tentative="1">
      <w:start w:val="1"/>
      <w:numFmt w:val="lowerRoman"/>
      <w:lvlText w:val="%3."/>
      <w:lvlJc w:val="right"/>
      <w:pPr>
        <w:ind w:left="3861" w:hanging="180"/>
      </w:pPr>
    </w:lvl>
    <w:lvl w:ilvl="3" w:tplc="100C000F" w:tentative="1">
      <w:start w:val="1"/>
      <w:numFmt w:val="decimal"/>
      <w:lvlText w:val="%4."/>
      <w:lvlJc w:val="left"/>
      <w:pPr>
        <w:ind w:left="4581" w:hanging="360"/>
      </w:pPr>
    </w:lvl>
    <w:lvl w:ilvl="4" w:tplc="100C0019" w:tentative="1">
      <w:start w:val="1"/>
      <w:numFmt w:val="lowerLetter"/>
      <w:lvlText w:val="%5."/>
      <w:lvlJc w:val="left"/>
      <w:pPr>
        <w:ind w:left="5301" w:hanging="360"/>
      </w:pPr>
    </w:lvl>
    <w:lvl w:ilvl="5" w:tplc="100C001B" w:tentative="1">
      <w:start w:val="1"/>
      <w:numFmt w:val="lowerRoman"/>
      <w:lvlText w:val="%6."/>
      <w:lvlJc w:val="right"/>
      <w:pPr>
        <w:ind w:left="6021" w:hanging="180"/>
      </w:pPr>
    </w:lvl>
    <w:lvl w:ilvl="6" w:tplc="100C000F" w:tentative="1">
      <w:start w:val="1"/>
      <w:numFmt w:val="decimal"/>
      <w:lvlText w:val="%7."/>
      <w:lvlJc w:val="left"/>
      <w:pPr>
        <w:ind w:left="6741" w:hanging="360"/>
      </w:pPr>
    </w:lvl>
    <w:lvl w:ilvl="7" w:tplc="100C0019" w:tentative="1">
      <w:start w:val="1"/>
      <w:numFmt w:val="lowerLetter"/>
      <w:lvlText w:val="%8."/>
      <w:lvlJc w:val="left"/>
      <w:pPr>
        <w:ind w:left="7461" w:hanging="360"/>
      </w:pPr>
    </w:lvl>
    <w:lvl w:ilvl="8" w:tplc="100C001B" w:tentative="1">
      <w:start w:val="1"/>
      <w:numFmt w:val="lowerRoman"/>
      <w:lvlText w:val="%9."/>
      <w:lvlJc w:val="right"/>
      <w:pPr>
        <w:ind w:left="8181" w:hanging="180"/>
      </w:pPr>
    </w:lvl>
  </w:abstractNum>
  <w:abstractNum w:abstractNumId="9" w15:restartNumberingAfterBreak="0">
    <w:nsid w:val="23DB3F2F"/>
    <w:multiLevelType w:val="hybridMultilevel"/>
    <w:tmpl w:val="D12C30AE"/>
    <w:lvl w:ilvl="0" w:tplc="92486558">
      <w:start w:val="1"/>
      <w:numFmt w:val="bullet"/>
      <w:lvlText w:val=""/>
      <w:lvlJc w:val="left"/>
      <w:pPr>
        <w:ind w:left="1429" w:hanging="360"/>
      </w:pPr>
      <w:rPr>
        <w:rFonts w:ascii="Symbol" w:hAnsi="Symbol" w:hint="default"/>
        <w:b/>
        <w:i w:val="0"/>
        <w:color w:val="1CB078"/>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10" w15:restartNumberingAfterBreak="0">
    <w:nsid w:val="2E8619E5"/>
    <w:multiLevelType w:val="hybridMultilevel"/>
    <w:tmpl w:val="15D4D498"/>
    <w:lvl w:ilvl="0" w:tplc="92486558">
      <w:start w:val="1"/>
      <w:numFmt w:val="bullet"/>
      <w:lvlText w:val=""/>
      <w:lvlJc w:val="left"/>
      <w:pPr>
        <w:ind w:left="928" w:hanging="360"/>
      </w:pPr>
      <w:rPr>
        <w:rFonts w:ascii="Symbol" w:hAnsi="Symbol" w:hint="default"/>
        <w:b/>
        <w:i w:val="0"/>
        <w:color w:val="1CB078"/>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2F10535"/>
    <w:multiLevelType w:val="hybridMultilevel"/>
    <w:tmpl w:val="DB3C1BFE"/>
    <w:lvl w:ilvl="0" w:tplc="CAFCA178">
      <w:start w:val="1"/>
      <w:numFmt w:val="bullet"/>
      <w:lvlText w:val=""/>
      <w:lvlJc w:val="left"/>
      <w:pPr>
        <w:ind w:left="1095" w:hanging="360"/>
      </w:pPr>
      <w:rPr>
        <w:rFonts w:ascii="Symbol" w:hAnsi="Symbol" w:hint="default"/>
        <w:b/>
        <w:i w:val="0"/>
        <w:color w:val="1CB078"/>
      </w:rPr>
    </w:lvl>
    <w:lvl w:ilvl="1" w:tplc="100C0003" w:tentative="1">
      <w:start w:val="1"/>
      <w:numFmt w:val="bullet"/>
      <w:lvlText w:val="o"/>
      <w:lvlJc w:val="left"/>
      <w:pPr>
        <w:ind w:left="1815" w:hanging="360"/>
      </w:pPr>
      <w:rPr>
        <w:rFonts w:ascii="Courier New" w:hAnsi="Courier New" w:cs="Courier New" w:hint="default"/>
      </w:rPr>
    </w:lvl>
    <w:lvl w:ilvl="2" w:tplc="100C0005" w:tentative="1">
      <w:start w:val="1"/>
      <w:numFmt w:val="bullet"/>
      <w:lvlText w:val=""/>
      <w:lvlJc w:val="left"/>
      <w:pPr>
        <w:ind w:left="2535" w:hanging="360"/>
      </w:pPr>
      <w:rPr>
        <w:rFonts w:ascii="Wingdings" w:hAnsi="Wingdings" w:hint="default"/>
      </w:rPr>
    </w:lvl>
    <w:lvl w:ilvl="3" w:tplc="100C0001" w:tentative="1">
      <w:start w:val="1"/>
      <w:numFmt w:val="bullet"/>
      <w:lvlText w:val=""/>
      <w:lvlJc w:val="left"/>
      <w:pPr>
        <w:ind w:left="3255" w:hanging="360"/>
      </w:pPr>
      <w:rPr>
        <w:rFonts w:ascii="Symbol" w:hAnsi="Symbol" w:hint="default"/>
      </w:rPr>
    </w:lvl>
    <w:lvl w:ilvl="4" w:tplc="100C0003" w:tentative="1">
      <w:start w:val="1"/>
      <w:numFmt w:val="bullet"/>
      <w:lvlText w:val="o"/>
      <w:lvlJc w:val="left"/>
      <w:pPr>
        <w:ind w:left="3975" w:hanging="360"/>
      </w:pPr>
      <w:rPr>
        <w:rFonts w:ascii="Courier New" w:hAnsi="Courier New" w:cs="Courier New" w:hint="default"/>
      </w:rPr>
    </w:lvl>
    <w:lvl w:ilvl="5" w:tplc="100C0005" w:tentative="1">
      <w:start w:val="1"/>
      <w:numFmt w:val="bullet"/>
      <w:lvlText w:val=""/>
      <w:lvlJc w:val="left"/>
      <w:pPr>
        <w:ind w:left="4695" w:hanging="360"/>
      </w:pPr>
      <w:rPr>
        <w:rFonts w:ascii="Wingdings" w:hAnsi="Wingdings" w:hint="default"/>
      </w:rPr>
    </w:lvl>
    <w:lvl w:ilvl="6" w:tplc="100C0001" w:tentative="1">
      <w:start w:val="1"/>
      <w:numFmt w:val="bullet"/>
      <w:lvlText w:val=""/>
      <w:lvlJc w:val="left"/>
      <w:pPr>
        <w:ind w:left="5415" w:hanging="360"/>
      </w:pPr>
      <w:rPr>
        <w:rFonts w:ascii="Symbol" w:hAnsi="Symbol" w:hint="default"/>
      </w:rPr>
    </w:lvl>
    <w:lvl w:ilvl="7" w:tplc="100C0003" w:tentative="1">
      <w:start w:val="1"/>
      <w:numFmt w:val="bullet"/>
      <w:lvlText w:val="o"/>
      <w:lvlJc w:val="left"/>
      <w:pPr>
        <w:ind w:left="6135" w:hanging="360"/>
      </w:pPr>
      <w:rPr>
        <w:rFonts w:ascii="Courier New" w:hAnsi="Courier New" w:cs="Courier New" w:hint="default"/>
      </w:rPr>
    </w:lvl>
    <w:lvl w:ilvl="8" w:tplc="100C0005" w:tentative="1">
      <w:start w:val="1"/>
      <w:numFmt w:val="bullet"/>
      <w:lvlText w:val=""/>
      <w:lvlJc w:val="left"/>
      <w:pPr>
        <w:ind w:left="6855" w:hanging="360"/>
      </w:pPr>
      <w:rPr>
        <w:rFonts w:ascii="Wingdings" w:hAnsi="Wingdings" w:hint="default"/>
      </w:rPr>
    </w:lvl>
  </w:abstractNum>
  <w:abstractNum w:abstractNumId="12" w15:restartNumberingAfterBreak="0">
    <w:nsid w:val="35744E9B"/>
    <w:multiLevelType w:val="hybridMultilevel"/>
    <w:tmpl w:val="A36A8B3E"/>
    <w:lvl w:ilvl="0" w:tplc="100C000B">
      <w:start w:val="1"/>
      <w:numFmt w:val="bullet"/>
      <w:lvlText w:val=""/>
      <w:lvlJc w:val="left"/>
      <w:pPr>
        <w:ind w:left="1778" w:hanging="360"/>
      </w:pPr>
      <w:rPr>
        <w:rFonts w:ascii="Wingdings" w:hAnsi="Wingdings"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13" w15:restartNumberingAfterBreak="0">
    <w:nsid w:val="39645F3D"/>
    <w:multiLevelType w:val="hybridMultilevel"/>
    <w:tmpl w:val="713C7600"/>
    <w:lvl w:ilvl="0" w:tplc="BC14FCD8">
      <w:start w:val="1"/>
      <w:numFmt w:val="decimal"/>
      <w:lvlText w:val="%1."/>
      <w:lvlJc w:val="left"/>
      <w:pPr>
        <w:ind w:left="1778" w:hanging="360"/>
      </w:pPr>
      <w:rPr>
        <w:rFonts w:hint="default"/>
      </w:rPr>
    </w:lvl>
    <w:lvl w:ilvl="1" w:tplc="100C0019" w:tentative="1">
      <w:start w:val="1"/>
      <w:numFmt w:val="lowerLetter"/>
      <w:lvlText w:val="%2."/>
      <w:lvlJc w:val="left"/>
      <w:pPr>
        <w:ind w:left="2498" w:hanging="360"/>
      </w:pPr>
    </w:lvl>
    <w:lvl w:ilvl="2" w:tplc="100C001B" w:tentative="1">
      <w:start w:val="1"/>
      <w:numFmt w:val="lowerRoman"/>
      <w:lvlText w:val="%3."/>
      <w:lvlJc w:val="right"/>
      <w:pPr>
        <w:ind w:left="3218" w:hanging="180"/>
      </w:pPr>
    </w:lvl>
    <w:lvl w:ilvl="3" w:tplc="100C000F" w:tentative="1">
      <w:start w:val="1"/>
      <w:numFmt w:val="decimal"/>
      <w:lvlText w:val="%4."/>
      <w:lvlJc w:val="left"/>
      <w:pPr>
        <w:ind w:left="3938" w:hanging="360"/>
      </w:pPr>
    </w:lvl>
    <w:lvl w:ilvl="4" w:tplc="100C0019" w:tentative="1">
      <w:start w:val="1"/>
      <w:numFmt w:val="lowerLetter"/>
      <w:lvlText w:val="%5."/>
      <w:lvlJc w:val="left"/>
      <w:pPr>
        <w:ind w:left="4658" w:hanging="360"/>
      </w:pPr>
    </w:lvl>
    <w:lvl w:ilvl="5" w:tplc="100C001B" w:tentative="1">
      <w:start w:val="1"/>
      <w:numFmt w:val="lowerRoman"/>
      <w:lvlText w:val="%6."/>
      <w:lvlJc w:val="right"/>
      <w:pPr>
        <w:ind w:left="5378" w:hanging="180"/>
      </w:pPr>
    </w:lvl>
    <w:lvl w:ilvl="6" w:tplc="100C000F" w:tentative="1">
      <w:start w:val="1"/>
      <w:numFmt w:val="decimal"/>
      <w:lvlText w:val="%7."/>
      <w:lvlJc w:val="left"/>
      <w:pPr>
        <w:ind w:left="6098" w:hanging="360"/>
      </w:pPr>
    </w:lvl>
    <w:lvl w:ilvl="7" w:tplc="100C0019" w:tentative="1">
      <w:start w:val="1"/>
      <w:numFmt w:val="lowerLetter"/>
      <w:lvlText w:val="%8."/>
      <w:lvlJc w:val="left"/>
      <w:pPr>
        <w:ind w:left="6818" w:hanging="360"/>
      </w:pPr>
    </w:lvl>
    <w:lvl w:ilvl="8" w:tplc="100C001B" w:tentative="1">
      <w:start w:val="1"/>
      <w:numFmt w:val="lowerRoman"/>
      <w:lvlText w:val="%9."/>
      <w:lvlJc w:val="right"/>
      <w:pPr>
        <w:ind w:left="7538" w:hanging="180"/>
      </w:pPr>
    </w:lvl>
  </w:abstractNum>
  <w:abstractNum w:abstractNumId="14" w15:restartNumberingAfterBreak="0">
    <w:nsid w:val="39BA4A51"/>
    <w:multiLevelType w:val="hybridMultilevel"/>
    <w:tmpl w:val="7BAAA72E"/>
    <w:lvl w:ilvl="0" w:tplc="92486558">
      <w:start w:val="1"/>
      <w:numFmt w:val="bullet"/>
      <w:lvlText w:val=""/>
      <w:lvlJc w:val="left"/>
      <w:pPr>
        <w:ind w:left="1288" w:hanging="360"/>
      </w:pPr>
      <w:rPr>
        <w:rFonts w:ascii="Symbol" w:hAnsi="Symbol" w:hint="default"/>
        <w:b/>
        <w:i w:val="0"/>
        <w:color w:val="1CB078"/>
      </w:rPr>
    </w:lvl>
    <w:lvl w:ilvl="1" w:tplc="100C0003" w:tentative="1">
      <w:start w:val="1"/>
      <w:numFmt w:val="bullet"/>
      <w:lvlText w:val="o"/>
      <w:lvlJc w:val="left"/>
      <w:pPr>
        <w:ind w:left="2008" w:hanging="360"/>
      </w:pPr>
      <w:rPr>
        <w:rFonts w:ascii="Courier New" w:hAnsi="Courier New" w:cs="Courier New" w:hint="default"/>
      </w:rPr>
    </w:lvl>
    <w:lvl w:ilvl="2" w:tplc="100C0005" w:tentative="1">
      <w:start w:val="1"/>
      <w:numFmt w:val="bullet"/>
      <w:lvlText w:val=""/>
      <w:lvlJc w:val="left"/>
      <w:pPr>
        <w:ind w:left="2728" w:hanging="360"/>
      </w:pPr>
      <w:rPr>
        <w:rFonts w:ascii="Wingdings" w:hAnsi="Wingdings" w:hint="default"/>
      </w:rPr>
    </w:lvl>
    <w:lvl w:ilvl="3" w:tplc="100C0001" w:tentative="1">
      <w:start w:val="1"/>
      <w:numFmt w:val="bullet"/>
      <w:lvlText w:val=""/>
      <w:lvlJc w:val="left"/>
      <w:pPr>
        <w:ind w:left="3448" w:hanging="360"/>
      </w:pPr>
      <w:rPr>
        <w:rFonts w:ascii="Symbol" w:hAnsi="Symbol" w:hint="default"/>
      </w:rPr>
    </w:lvl>
    <w:lvl w:ilvl="4" w:tplc="100C0003" w:tentative="1">
      <w:start w:val="1"/>
      <w:numFmt w:val="bullet"/>
      <w:lvlText w:val="o"/>
      <w:lvlJc w:val="left"/>
      <w:pPr>
        <w:ind w:left="4168" w:hanging="360"/>
      </w:pPr>
      <w:rPr>
        <w:rFonts w:ascii="Courier New" w:hAnsi="Courier New" w:cs="Courier New" w:hint="default"/>
      </w:rPr>
    </w:lvl>
    <w:lvl w:ilvl="5" w:tplc="100C0005" w:tentative="1">
      <w:start w:val="1"/>
      <w:numFmt w:val="bullet"/>
      <w:lvlText w:val=""/>
      <w:lvlJc w:val="left"/>
      <w:pPr>
        <w:ind w:left="4888" w:hanging="360"/>
      </w:pPr>
      <w:rPr>
        <w:rFonts w:ascii="Wingdings" w:hAnsi="Wingdings" w:hint="default"/>
      </w:rPr>
    </w:lvl>
    <w:lvl w:ilvl="6" w:tplc="100C0001" w:tentative="1">
      <w:start w:val="1"/>
      <w:numFmt w:val="bullet"/>
      <w:lvlText w:val=""/>
      <w:lvlJc w:val="left"/>
      <w:pPr>
        <w:ind w:left="5608" w:hanging="360"/>
      </w:pPr>
      <w:rPr>
        <w:rFonts w:ascii="Symbol" w:hAnsi="Symbol" w:hint="default"/>
      </w:rPr>
    </w:lvl>
    <w:lvl w:ilvl="7" w:tplc="100C0003" w:tentative="1">
      <w:start w:val="1"/>
      <w:numFmt w:val="bullet"/>
      <w:lvlText w:val="o"/>
      <w:lvlJc w:val="left"/>
      <w:pPr>
        <w:ind w:left="6328" w:hanging="360"/>
      </w:pPr>
      <w:rPr>
        <w:rFonts w:ascii="Courier New" w:hAnsi="Courier New" w:cs="Courier New" w:hint="default"/>
      </w:rPr>
    </w:lvl>
    <w:lvl w:ilvl="8" w:tplc="100C0005" w:tentative="1">
      <w:start w:val="1"/>
      <w:numFmt w:val="bullet"/>
      <w:lvlText w:val=""/>
      <w:lvlJc w:val="left"/>
      <w:pPr>
        <w:ind w:left="7048" w:hanging="360"/>
      </w:pPr>
      <w:rPr>
        <w:rFonts w:ascii="Wingdings" w:hAnsi="Wingdings" w:hint="default"/>
      </w:rPr>
    </w:lvl>
  </w:abstractNum>
  <w:abstractNum w:abstractNumId="15" w15:restartNumberingAfterBreak="0">
    <w:nsid w:val="3E6D2A71"/>
    <w:multiLevelType w:val="hybridMultilevel"/>
    <w:tmpl w:val="7504907A"/>
    <w:lvl w:ilvl="0" w:tplc="A60C8B3E">
      <w:start w:val="2"/>
      <w:numFmt w:val="decimal"/>
      <w:lvlText w:val="%1."/>
      <w:lvlJc w:val="left"/>
      <w:pPr>
        <w:ind w:left="2160" w:hanging="360"/>
      </w:pPr>
      <w:rPr>
        <w:rFonts w:hint="default"/>
      </w:rPr>
    </w:lvl>
    <w:lvl w:ilvl="1" w:tplc="100C0019" w:tentative="1">
      <w:start w:val="1"/>
      <w:numFmt w:val="lowerLetter"/>
      <w:lvlText w:val="%2."/>
      <w:lvlJc w:val="left"/>
      <w:pPr>
        <w:ind w:left="2880" w:hanging="360"/>
      </w:pPr>
    </w:lvl>
    <w:lvl w:ilvl="2" w:tplc="100C001B" w:tentative="1">
      <w:start w:val="1"/>
      <w:numFmt w:val="lowerRoman"/>
      <w:lvlText w:val="%3."/>
      <w:lvlJc w:val="right"/>
      <w:pPr>
        <w:ind w:left="3600" w:hanging="180"/>
      </w:pPr>
    </w:lvl>
    <w:lvl w:ilvl="3" w:tplc="100C000F" w:tentative="1">
      <w:start w:val="1"/>
      <w:numFmt w:val="decimal"/>
      <w:lvlText w:val="%4."/>
      <w:lvlJc w:val="left"/>
      <w:pPr>
        <w:ind w:left="4320" w:hanging="360"/>
      </w:pPr>
    </w:lvl>
    <w:lvl w:ilvl="4" w:tplc="100C0019" w:tentative="1">
      <w:start w:val="1"/>
      <w:numFmt w:val="lowerLetter"/>
      <w:lvlText w:val="%5."/>
      <w:lvlJc w:val="left"/>
      <w:pPr>
        <w:ind w:left="5040" w:hanging="360"/>
      </w:pPr>
    </w:lvl>
    <w:lvl w:ilvl="5" w:tplc="100C001B" w:tentative="1">
      <w:start w:val="1"/>
      <w:numFmt w:val="lowerRoman"/>
      <w:lvlText w:val="%6."/>
      <w:lvlJc w:val="right"/>
      <w:pPr>
        <w:ind w:left="5760" w:hanging="180"/>
      </w:pPr>
    </w:lvl>
    <w:lvl w:ilvl="6" w:tplc="100C000F" w:tentative="1">
      <w:start w:val="1"/>
      <w:numFmt w:val="decimal"/>
      <w:lvlText w:val="%7."/>
      <w:lvlJc w:val="left"/>
      <w:pPr>
        <w:ind w:left="6480" w:hanging="360"/>
      </w:pPr>
    </w:lvl>
    <w:lvl w:ilvl="7" w:tplc="100C0019" w:tentative="1">
      <w:start w:val="1"/>
      <w:numFmt w:val="lowerLetter"/>
      <w:lvlText w:val="%8."/>
      <w:lvlJc w:val="left"/>
      <w:pPr>
        <w:ind w:left="7200" w:hanging="360"/>
      </w:pPr>
    </w:lvl>
    <w:lvl w:ilvl="8" w:tplc="100C001B" w:tentative="1">
      <w:start w:val="1"/>
      <w:numFmt w:val="lowerRoman"/>
      <w:lvlText w:val="%9."/>
      <w:lvlJc w:val="right"/>
      <w:pPr>
        <w:ind w:left="7920" w:hanging="180"/>
      </w:pPr>
    </w:lvl>
  </w:abstractNum>
  <w:abstractNum w:abstractNumId="16" w15:restartNumberingAfterBreak="0">
    <w:nsid w:val="41187C1C"/>
    <w:multiLevelType w:val="hybridMultilevel"/>
    <w:tmpl w:val="F162F972"/>
    <w:lvl w:ilvl="0" w:tplc="CAFCA178">
      <w:start w:val="1"/>
      <w:numFmt w:val="bullet"/>
      <w:lvlText w:val=""/>
      <w:lvlJc w:val="left"/>
      <w:pPr>
        <w:ind w:left="1332" w:hanging="360"/>
      </w:pPr>
      <w:rPr>
        <w:rFonts w:ascii="Symbol" w:hAnsi="Symbol" w:hint="default"/>
        <w:b/>
        <w:i w:val="0"/>
        <w:color w:val="1CB078"/>
      </w:rPr>
    </w:lvl>
    <w:lvl w:ilvl="1" w:tplc="100C0003" w:tentative="1">
      <w:start w:val="1"/>
      <w:numFmt w:val="bullet"/>
      <w:lvlText w:val="o"/>
      <w:lvlJc w:val="left"/>
      <w:pPr>
        <w:ind w:left="2052" w:hanging="360"/>
      </w:pPr>
      <w:rPr>
        <w:rFonts w:ascii="Courier New" w:hAnsi="Courier New" w:cs="Courier New" w:hint="default"/>
      </w:rPr>
    </w:lvl>
    <w:lvl w:ilvl="2" w:tplc="100C0005" w:tentative="1">
      <w:start w:val="1"/>
      <w:numFmt w:val="bullet"/>
      <w:lvlText w:val=""/>
      <w:lvlJc w:val="left"/>
      <w:pPr>
        <w:ind w:left="2772" w:hanging="360"/>
      </w:pPr>
      <w:rPr>
        <w:rFonts w:ascii="Wingdings" w:hAnsi="Wingdings" w:hint="default"/>
      </w:rPr>
    </w:lvl>
    <w:lvl w:ilvl="3" w:tplc="100C0001" w:tentative="1">
      <w:start w:val="1"/>
      <w:numFmt w:val="bullet"/>
      <w:lvlText w:val=""/>
      <w:lvlJc w:val="left"/>
      <w:pPr>
        <w:ind w:left="3492" w:hanging="360"/>
      </w:pPr>
      <w:rPr>
        <w:rFonts w:ascii="Symbol" w:hAnsi="Symbol" w:hint="default"/>
      </w:rPr>
    </w:lvl>
    <w:lvl w:ilvl="4" w:tplc="100C0003" w:tentative="1">
      <w:start w:val="1"/>
      <w:numFmt w:val="bullet"/>
      <w:lvlText w:val="o"/>
      <w:lvlJc w:val="left"/>
      <w:pPr>
        <w:ind w:left="4212" w:hanging="360"/>
      </w:pPr>
      <w:rPr>
        <w:rFonts w:ascii="Courier New" w:hAnsi="Courier New" w:cs="Courier New" w:hint="default"/>
      </w:rPr>
    </w:lvl>
    <w:lvl w:ilvl="5" w:tplc="100C0005" w:tentative="1">
      <w:start w:val="1"/>
      <w:numFmt w:val="bullet"/>
      <w:lvlText w:val=""/>
      <w:lvlJc w:val="left"/>
      <w:pPr>
        <w:ind w:left="4932" w:hanging="360"/>
      </w:pPr>
      <w:rPr>
        <w:rFonts w:ascii="Wingdings" w:hAnsi="Wingdings" w:hint="default"/>
      </w:rPr>
    </w:lvl>
    <w:lvl w:ilvl="6" w:tplc="100C0001" w:tentative="1">
      <w:start w:val="1"/>
      <w:numFmt w:val="bullet"/>
      <w:lvlText w:val=""/>
      <w:lvlJc w:val="left"/>
      <w:pPr>
        <w:ind w:left="5652" w:hanging="360"/>
      </w:pPr>
      <w:rPr>
        <w:rFonts w:ascii="Symbol" w:hAnsi="Symbol" w:hint="default"/>
      </w:rPr>
    </w:lvl>
    <w:lvl w:ilvl="7" w:tplc="100C0003" w:tentative="1">
      <w:start w:val="1"/>
      <w:numFmt w:val="bullet"/>
      <w:lvlText w:val="o"/>
      <w:lvlJc w:val="left"/>
      <w:pPr>
        <w:ind w:left="6372" w:hanging="360"/>
      </w:pPr>
      <w:rPr>
        <w:rFonts w:ascii="Courier New" w:hAnsi="Courier New" w:cs="Courier New" w:hint="default"/>
      </w:rPr>
    </w:lvl>
    <w:lvl w:ilvl="8" w:tplc="100C0005" w:tentative="1">
      <w:start w:val="1"/>
      <w:numFmt w:val="bullet"/>
      <w:lvlText w:val=""/>
      <w:lvlJc w:val="left"/>
      <w:pPr>
        <w:ind w:left="7092" w:hanging="360"/>
      </w:pPr>
      <w:rPr>
        <w:rFonts w:ascii="Wingdings" w:hAnsi="Wingdings" w:hint="default"/>
      </w:rPr>
    </w:lvl>
  </w:abstractNum>
  <w:abstractNum w:abstractNumId="17" w15:restartNumberingAfterBreak="0">
    <w:nsid w:val="4FA941F0"/>
    <w:multiLevelType w:val="hybridMultilevel"/>
    <w:tmpl w:val="09D80136"/>
    <w:lvl w:ilvl="0" w:tplc="CAFCA178">
      <w:start w:val="1"/>
      <w:numFmt w:val="bullet"/>
      <w:lvlText w:val=""/>
      <w:lvlJc w:val="left"/>
      <w:pPr>
        <w:ind w:left="502" w:hanging="360"/>
      </w:pPr>
      <w:rPr>
        <w:rFonts w:ascii="Symbol" w:hAnsi="Symbol" w:hint="default"/>
        <w:b/>
        <w:i w:val="0"/>
        <w:color w:val="1CB078"/>
      </w:rPr>
    </w:lvl>
    <w:lvl w:ilvl="1" w:tplc="92486558">
      <w:start w:val="1"/>
      <w:numFmt w:val="bullet"/>
      <w:lvlText w:val=""/>
      <w:lvlJc w:val="left"/>
      <w:pPr>
        <w:ind w:left="2008" w:hanging="360"/>
      </w:pPr>
      <w:rPr>
        <w:rFonts w:ascii="Symbol" w:hAnsi="Symbol" w:hint="default"/>
        <w:b/>
        <w:i w:val="0"/>
        <w:color w:val="1CB078"/>
      </w:rPr>
    </w:lvl>
    <w:lvl w:ilvl="2" w:tplc="100C0005" w:tentative="1">
      <w:start w:val="1"/>
      <w:numFmt w:val="bullet"/>
      <w:lvlText w:val=""/>
      <w:lvlJc w:val="left"/>
      <w:pPr>
        <w:ind w:left="2728" w:hanging="360"/>
      </w:pPr>
      <w:rPr>
        <w:rFonts w:ascii="Wingdings" w:hAnsi="Wingdings" w:hint="default"/>
      </w:rPr>
    </w:lvl>
    <w:lvl w:ilvl="3" w:tplc="100C0001" w:tentative="1">
      <w:start w:val="1"/>
      <w:numFmt w:val="bullet"/>
      <w:lvlText w:val=""/>
      <w:lvlJc w:val="left"/>
      <w:pPr>
        <w:ind w:left="3448" w:hanging="360"/>
      </w:pPr>
      <w:rPr>
        <w:rFonts w:ascii="Symbol" w:hAnsi="Symbol" w:hint="default"/>
      </w:rPr>
    </w:lvl>
    <w:lvl w:ilvl="4" w:tplc="100C0003" w:tentative="1">
      <w:start w:val="1"/>
      <w:numFmt w:val="bullet"/>
      <w:lvlText w:val="o"/>
      <w:lvlJc w:val="left"/>
      <w:pPr>
        <w:ind w:left="4168" w:hanging="360"/>
      </w:pPr>
      <w:rPr>
        <w:rFonts w:ascii="Courier New" w:hAnsi="Courier New" w:cs="Courier New" w:hint="default"/>
      </w:rPr>
    </w:lvl>
    <w:lvl w:ilvl="5" w:tplc="100C0005" w:tentative="1">
      <w:start w:val="1"/>
      <w:numFmt w:val="bullet"/>
      <w:lvlText w:val=""/>
      <w:lvlJc w:val="left"/>
      <w:pPr>
        <w:ind w:left="4888" w:hanging="360"/>
      </w:pPr>
      <w:rPr>
        <w:rFonts w:ascii="Wingdings" w:hAnsi="Wingdings" w:hint="default"/>
      </w:rPr>
    </w:lvl>
    <w:lvl w:ilvl="6" w:tplc="100C0001" w:tentative="1">
      <w:start w:val="1"/>
      <w:numFmt w:val="bullet"/>
      <w:lvlText w:val=""/>
      <w:lvlJc w:val="left"/>
      <w:pPr>
        <w:ind w:left="5608" w:hanging="360"/>
      </w:pPr>
      <w:rPr>
        <w:rFonts w:ascii="Symbol" w:hAnsi="Symbol" w:hint="default"/>
      </w:rPr>
    </w:lvl>
    <w:lvl w:ilvl="7" w:tplc="100C0003" w:tentative="1">
      <w:start w:val="1"/>
      <w:numFmt w:val="bullet"/>
      <w:lvlText w:val="o"/>
      <w:lvlJc w:val="left"/>
      <w:pPr>
        <w:ind w:left="6328" w:hanging="360"/>
      </w:pPr>
      <w:rPr>
        <w:rFonts w:ascii="Courier New" w:hAnsi="Courier New" w:cs="Courier New" w:hint="default"/>
      </w:rPr>
    </w:lvl>
    <w:lvl w:ilvl="8" w:tplc="100C0005" w:tentative="1">
      <w:start w:val="1"/>
      <w:numFmt w:val="bullet"/>
      <w:lvlText w:val=""/>
      <w:lvlJc w:val="left"/>
      <w:pPr>
        <w:ind w:left="7048" w:hanging="360"/>
      </w:pPr>
      <w:rPr>
        <w:rFonts w:ascii="Wingdings" w:hAnsi="Wingdings" w:hint="default"/>
      </w:rPr>
    </w:lvl>
  </w:abstractNum>
  <w:abstractNum w:abstractNumId="18" w15:restartNumberingAfterBreak="0">
    <w:nsid w:val="52E00FCE"/>
    <w:multiLevelType w:val="hybridMultilevel"/>
    <w:tmpl w:val="6C5A4142"/>
    <w:lvl w:ilvl="0" w:tplc="E032827C">
      <w:start w:val="5"/>
      <w:numFmt w:val="bullet"/>
      <w:lvlText w:val="-"/>
      <w:lvlJc w:val="left"/>
      <w:pPr>
        <w:ind w:left="927" w:hanging="360"/>
      </w:pPr>
      <w:rPr>
        <w:rFonts w:ascii="Bahnschrift" w:eastAsiaTheme="minorHAnsi" w:hAnsi="Bahnschrift" w:cstheme="minorBidi" w:hint="default"/>
        <w:b w:val="0"/>
        <w:color w:val="00B050"/>
        <w:sz w:val="28"/>
      </w:rPr>
    </w:lvl>
    <w:lvl w:ilvl="1" w:tplc="100C0003" w:tentative="1">
      <w:start w:val="1"/>
      <w:numFmt w:val="bullet"/>
      <w:lvlText w:val="o"/>
      <w:lvlJc w:val="left"/>
      <w:pPr>
        <w:ind w:left="1647" w:hanging="360"/>
      </w:pPr>
      <w:rPr>
        <w:rFonts w:ascii="Courier New" w:hAnsi="Courier New" w:cs="Courier New" w:hint="default"/>
      </w:rPr>
    </w:lvl>
    <w:lvl w:ilvl="2" w:tplc="100C0005" w:tentative="1">
      <w:start w:val="1"/>
      <w:numFmt w:val="bullet"/>
      <w:lvlText w:val=""/>
      <w:lvlJc w:val="left"/>
      <w:pPr>
        <w:ind w:left="2367" w:hanging="360"/>
      </w:pPr>
      <w:rPr>
        <w:rFonts w:ascii="Wingdings" w:hAnsi="Wingdings" w:hint="default"/>
      </w:rPr>
    </w:lvl>
    <w:lvl w:ilvl="3" w:tplc="100C0001" w:tentative="1">
      <w:start w:val="1"/>
      <w:numFmt w:val="bullet"/>
      <w:lvlText w:val=""/>
      <w:lvlJc w:val="left"/>
      <w:pPr>
        <w:ind w:left="3087" w:hanging="360"/>
      </w:pPr>
      <w:rPr>
        <w:rFonts w:ascii="Symbol" w:hAnsi="Symbol" w:hint="default"/>
      </w:rPr>
    </w:lvl>
    <w:lvl w:ilvl="4" w:tplc="100C0003" w:tentative="1">
      <w:start w:val="1"/>
      <w:numFmt w:val="bullet"/>
      <w:lvlText w:val="o"/>
      <w:lvlJc w:val="left"/>
      <w:pPr>
        <w:ind w:left="3807" w:hanging="360"/>
      </w:pPr>
      <w:rPr>
        <w:rFonts w:ascii="Courier New" w:hAnsi="Courier New" w:cs="Courier New" w:hint="default"/>
      </w:rPr>
    </w:lvl>
    <w:lvl w:ilvl="5" w:tplc="100C0005" w:tentative="1">
      <w:start w:val="1"/>
      <w:numFmt w:val="bullet"/>
      <w:lvlText w:val=""/>
      <w:lvlJc w:val="left"/>
      <w:pPr>
        <w:ind w:left="4527" w:hanging="360"/>
      </w:pPr>
      <w:rPr>
        <w:rFonts w:ascii="Wingdings" w:hAnsi="Wingdings" w:hint="default"/>
      </w:rPr>
    </w:lvl>
    <w:lvl w:ilvl="6" w:tplc="100C0001" w:tentative="1">
      <w:start w:val="1"/>
      <w:numFmt w:val="bullet"/>
      <w:lvlText w:val=""/>
      <w:lvlJc w:val="left"/>
      <w:pPr>
        <w:ind w:left="5247" w:hanging="360"/>
      </w:pPr>
      <w:rPr>
        <w:rFonts w:ascii="Symbol" w:hAnsi="Symbol" w:hint="default"/>
      </w:rPr>
    </w:lvl>
    <w:lvl w:ilvl="7" w:tplc="100C0003" w:tentative="1">
      <w:start w:val="1"/>
      <w:numFmt w:val="bullet"/>
      <w:lvlText w:val="o"/>
      <w:lvlJc w:val="left"/>
      <w:pPr>
        <w:ind w:left="5967" w:hanging="360"/>
      </w:pPr>
      <w:rPr>
        <w:rFonts w:ascii="Courier New" w:hAnsi="Courier New" w:cs="Courier New" w:hint="default"/>
      </w:rPr>
    </w:lvl>
    <w:lvl w:ilvl="8" w:tplc="100C0005" w:tentative="1">
      <w:start w:val="1"/>
      <w:numFmt w:val="bullet"/>
      <w:lvlText w:val=""/>
      <w:lvlJc w:val="left"/>
      <w:pPr>
        <w:ind w:left="6687" w:hanging="360"/>
      </w:pPr>
      <w:rPr>
        <w:rFonts w:ascii="Wingdings" w:hAnsi="Wingdings" w:hint="default"/>
      </w:rPr>
    </w:lvl>
  </w:abstractNum>
  <w:abstractNum w:abstractNumId="19" w15:restartNumberingAfterBreak="0">
    <w:nsid w:val="55A72336"/>
    <w:multiLevelType w:val="hybridMultilevel"/>
    <w:tmpl w:val="64882C0C"/>
    <w:lvl w:ilvl="0" w:tplc="2C763096">
      <w:start w:val="47"/>
      <w:numFmt w:val="bullet"/>
      <w:lvlText w:val="-"/>
      <w:lvlJc w:val="left"/>
      <w:pPr>
        <w:ind w:left="1065" w:hanging="360"/>
      </w:pPr>
      <w:rPr>
        <w:rFonts w:ascii="Bahnschrift" w:eastAsiaTheme="minorEastAsia" w:hAnsi="Bahnschrift" w:cstheme="minorBidi" w:hint="default"/>
      </w:rPr>
    </w:lvl>
    <w:lvl w:ilvl="1" w:tplc="100C0003" w:tentative="1">
      <w:start w:val="1"/>
      <w:numFmt w:val="bullet"/>
      <w:lvlText w:val="o"/>
      <w:lvlJc w:val="left"/>
      <w:pPr>
        <w:ind w:left="1785" w:hanging="360"/>
      </w:pPr>
      <w:rPr>
        <w:rFonts w:ascii="Courier New" w:hAnsi="Courier New" w:cs="Courier New" w:hint="default"/>
      </w:rPr>
    </w:lvl>
    <w:lvl w:ilvl="2" w:tplc="100C0005" w:tentative="1">
      <w:start w:val="1"/>
      <w:numFmt w:val="bullet"/>
      <w:lvlText w:val=""/>
      <w:lvlJc w:val="left"/>
      <w:pPr>
        <w:ind w:left="2505" w:hanging="360"/>
      </w:pPr>
      <w:rPr>
        <w:rFonts w:ascii="Wingdings" w:hAnsi="Wingdings" w:hint="default"/>
      </w:rPr>
    </w:lvl>
    <w:lvl w:ilvl="3" w:tplc="100C0001" w:tentative="1">
      <w:start w:val="1"/>
      <w:numFmt w:val="bullet"/>
      <w:lvlText w:val=""/>
      <w:lvlJc w:val="left"/>
      <w:pPr>
        <w:ind w:left="3225" w:hanging="360"/>
      </w:pPr>
      <w:rPr>
        <w:rFonts w:ascii="Symbol" w:hAnsi="Symbol" w:hint="default"/>
      </w:rPr>
    </w:lvl>
    <w:lvl w:ilvl="4" w:tplc="100C0003" w:tentative="1">
      <w:start w:val="1"/>
      <w:numFmt w:val="bullet"/>
      <w:lvlText w:val="o"/>
      <w:lvlJc w:val="left"/>
      <w:pPr>
        <w:ind w:left="3945" w:hanging="360"/>
      </w:pPr>
      <w:rPr>
        <w:rFonts w:ascii="Courier New" w:hAnsi="Courier New" w:cs="Courier New" w:hint="default"/>
      </w:rPr>
    </w:lvl>
    <w:lvl w:ilvl="5" w:tplc="100C0005" w:tentative="1">
      <w:start w:val="1"/>
      <w:numFmt w:val="bullet"/>
      <w:lvlText w:val=""/>
      <w:lvlJc w:val="left"/>
      <w:pPr>
        <w:ind w:left="4665" w:hanging="360"/>
      </w:pPr>
      <w:rPr>
        <w:rFonts w:ascii="Wingdings" w:hAnsi="Wingdings" w:hint="default"/>
      </w:rPr>
    </w:lvl>
    <w:lvl w:ilvl="6" w:tplc="100C0001" w:tentative="1">
      <w:start w:val="1"/>
      <w:numFmt w:val="bullet"/>
      <w:lvlText w:val=""/>
      <w:lvlJc w:val="left"/>
      <w:pPr>
        <w:ind w:left="5385" w:hanging="360"/>
      </w:pPr>
      <w:rPr>
        <w:rFonts w:ascii="Symbol" w:hAnsi="Symbol" w:hint="default"/>
      </w:rPr>
    </w:lvl>
    <w:lvl w:ilvl="7" w:tplc="100C0003" w:tentative="1">
      <w:start w:val="1"/>
      <w:numFmt w:val="bullet"/>
      <w:lvlText w:val="o"/>
      <w:lvlJc w:val="left"/>
      <w:pPr>
        <w:ind w:left="6105" w:hanging="360"/>
      </w:pPr>
      <w:rPr>
        <w:rFonts w:ascii="Courier New" w:hAnsi="Courier New" w:cs="Courier New" w:hint="default"/>
      </w:rPr>
    </w:lvl>
    <w:lvl w:ilvl="8" w:tplc="100C0005" w:tentative="1">
      <w:start w:val="1"/>
      <w:numFmt w:val="bullet"/>
      <w:lvlText w:val=""/>
      <w:lvlJc w:val="left"/>
      <w:pPr>
        <w:ind w:left="6825" w:hanging="360"/>
      </w:pPr>
      <w:rPr>
        <w:rFonts w:ascii="Wingdings" w:hAnsi="Wingdings" w:hint="default"/>
      </w:rPr>
    </w:lvl>
  </w:abstractNum>
  <w:abstractNum w:abstractNumId="20" w15:restartNumberingAfterBreak="0">
    <w:nsid w:val="5AF6585C"/>
    <w:multiLevelType w:val="hybridMultilevel"/>
    <w:tmpl w:val="79949F56"/>
    <w:lvl w:ilvl="0" w:tplc="100C000B">
      <w:start w:val="1"/>
      <w:numFmt w:val="bullet"/>
      <w:lvlText w:val=""/>
      <w:lvlJc w:val="left"/>
      <w:pPr>
        <w:ind w:left="1778" w:hanging="360"/>
      </w:pPr>
      <w:rPr>
        <w:rFonts w:ascii="Wingdings" w:hAnsi="Wingdings" w:hint="default"/>
      </w:rPr>
    </w:lvl>
    <w:lvl w:ilvl="1" w:tplc="100C0003">
      <w:start w:val="1"/>
      <w:numFmt w:val="bullet"/>
      <w:lvlText w:val="o"/>
      <w:lvlJc w:val="left"/>
      <w:pPr>
        <w:ind w:left="2498" w:hanging="360"/>
      </w:pPr>
      <w:rPr>
        <w:rFonts w:ascii="Courier New" w:hAnsi="Courier New" w:cs="Courier New" w:hint="default"/>
      </w:rPr>
    </w:lvl>
    <w:lvl w:ilvl="2" w:tplc="100C0005">
      <w:start w:val="1"/>
      <w:numFmt w:val="bullet"/>
      <w:lvlText w:val=""/>
      <w:lvlJc w:val="left"/>
      <w:pPr>
        <w:ind w:left="3218" w:hanging="360"/>
      </w:pPr>
      <w:rPr>
        <w:rFonts w:ascii="Wingdings" w:hAnsi="Wingdings" w:hint="default"/>
      </w:rPr>
    </w:lvl>
    <w:lvl w:ilvl="3" w:tplc="100C0001">
      <w:start w:val="1"/>
      <w:numFmt w:val="bullet"/>
      <w:lvlText w:val=""/>
      <w:lvlJc w:val="left"/>
      <w:pPr>
        <w:ind w:left="3938" w:hanging="360"/>
      </w:pPr>
      <w:rPr>
        <w:rFonts w:ascii="Symbol" w:hAnsi="Symbol" w:hint="default"/>
      </w:rPr>
    </w:lvl>
    <w:lvl w:ilvl="4" w:tplc="100C0003">
      <w:start w:val="1"/>
      <w:numFmt w:val="bullet"/>
      <w:lvlText w:val="o"/>
      <w:lvlJc w:val="left"/>
      <w:pPr>
        <w:ind w:left="4658" w:hanging="360"/>
      </w:pPr>
      <w:rPr>
        <w:rFonts w:ascii="Courier New" w:hAnsi="Courier New" w:cs="Courier New" w:hint="default"/>
      </w:rPr>
    </w:lvl>
    <w:lvl w:ilvl="5" w:tplc="100C0005" w:tentative="1">
      <w:start w:val="1"/>
      <w:numFmt w:val="bullet"/>
      <w:lvlText w:val=""/>
      <w:lvlJc w:val="left"/>
      <w:pPr>
        <w:ind w:left="5378" w:hanging="360"/>
      </w:pPr>
      <w:rPr>
        <w:rFonts w:ascii="Wingdings" w:hAnsi="Wingdings" w:hint="default"/>
      </w:rPr>
    </w:lvl>
    <w:lvl w:ilvl="6" w:tplc="100C0001" w:tentative="1">
      <w:start w:val="1"/>
      <w:numFmt w:val="bullet"/>
      <w:lvlText w:val=""/>
      <w:lvlJc w:val="left"/>
      <w:pPr>
        <w:ind w:left="6098" w:hanging="360"/>
      </w:pPr>
      <w:rPr>
        <w:rFonts w:ascii="Symbol" w:hAnsi="Symbol" w:hint="default"/>
      </w:rPr>
    </w:lvl>
    <w:lvl w:ilvl="7" w:tplc="100C0003" w:tentative="1">
      <w:start w:val="1"/>
      <w:numFmt w:val="bullet"/>
      <w:lvlText w:val="o"/>
      <w:lvlJc w:val="left"/>
      <w:pPr>
        <w:ind w:left="6818" w:hanging="360"/>
      </w:pPr>
      <w:rPr>
        <w:rFonts w:ascii="Courier New" w:hAnsi="Courier New" w:cs="Courier New" w:hint="default"/>
      </w:rPr>
    </w:lvl>
    <w:lvl w:ilvl="8" w:tplc="100C0005" w:tentative="1">
      <w:start w:val="1"/>
      <w:numFmt w:val="bullet"/>
      <w:lvlText w:val=""/>
      <w:lvlJc w:val="left"/>
      <w:pPr>
        <w:ind w:left="7538" w:hanging="360"/>
      </w:pPr>
      <w:rPr>
        <w:rFonts w:ascii="Wingdings" w:hAnsi="Wingdings" w:hint="default"/>
      </w:rPr>
    </w:lvl>
  </w:abstractNum>
  <w:abstractNum w:abstractNumId="21" w15:restartNumberingAfterBreak="0">
    <w:nsid w:val="65483F3D"/>
    <w:multiLevelType w:val="hybridMultilevel"/>
    <w:tmpl w:val="93BE872C"/>
    <w:lvl w:ilvl="0" w:tplc="92486558">
      <w:start w:val="1"/>
      <w:numFmt w:val="bullet"/>
      <w:lvlText w:val=""/>
      <w:lvlJc w:val="left"/>
      <w:pPr>
        <w:ind w:left="2280" w:hanging="360"/>
      </w:pPr>
      <w:rPr>
        <w:rFonts w:ascii="Symbol" w:hAnsi="Symbol" w:hint="default"/>
        <w:b/>
        <w:i w:val="0"/>
        <w:color w:val="1CB078"/>
      </w:rPr>
    </w:lvl>
    <w:lvl w:ilvl="1" w:tplc="100C0003" w:tentative="1">
      <w:start w:val="1"/>
      <w:numFmt w:val="bullet"/>
      <w:lvlText w:val="o"/>
      <w:lvlJc w:val="left"/>
      <w:pPr>
        <w:ind w:left="3000" w:hanging="360"/>
      </w:pPr>
      <w:rPr>
        <w:rFonts w:ascii="Courier New" w:hAnsi="Courier New" w:cs="Courier New" w:hint="default"/>
      </w:rPr>
    </w:lvl>
    <w:lvl w:ilvl="2" w:tplc="100C0005" w:tentative="1">
      <w:start w:val="1"/>
      <w:numFmt w:val="bullet"/>
      <w:lvlText w:val=""/>
      <w:lvlJc w:val="left"/>
      <w:pPr>
        <w:ind w:left="3720" w:hanging="360"/>
      </w:pPr>
      <w:rPr>
        <w:rFonts w:ascii="Wingdings" w:hAnsi="Wingdings" w:hint="default"/>
      </w:rPr>
    </w:lvl>
    <w:lvl w:ilvl="3" w:tplc="100C0001" w:tentative="1">
      <w:start w:val="1"/>
      <w:numFmt w:val="bullet"/>
      <w:lvlText w:val=""/>
      <w:lvlJc w:val="left"/>
      <w:pPr>
        <w:ind w:left="4440" w:hanging="360"/>
      </w:pPr>
      <w:rPr>
        <w:rFonts w:ascii="Symbol" w:hAnsi="Symbol" w:hint="default"/>
      </w:rPr>
    </w:lvl>
    <w:lvl w:ilvl="4" w:tplc="100C0003" w:tentative="1">
      <w:start w:val="1"/>
      <w:numFmt w:val="bullet"/>
      <w:lvlText w:val="o"/>
      <w:lvlJc w:val="left"/>
      <w:pPr>
        <w:ind w:left="5160" w:hanging="360"/>
      </w:pPr>
      <w:rPr>
        <w:rFonts w:ascii="Courier New" w:hAnsi="Courier New" w:cs="Courier New" w:hint="default"/>
      </w:rPr>
    </w:lvl>
    <w:lvl w:ilvl="5" w:tplc="100C0005" w:tentative="1">
      <w:start w:val="1"/>
      <w:numFmt w:val="bullet"/>
      <w:lvlText w:val=""/>
      <w:lvlJc w:val="left"/>
      <w:pPr>
        <w:ind w:left="5880" w:hanging="360"/>
      </w:pPr>
      <w:rPr>
        <w:rFonts w:ascii="Wingdings" w:hAnsi="Wingdings" w:hint="default"/>
      </w:rPr>
    </w:lvl>
    <w:lvl w:ilvl="6" w:tplc="100C0001" w:tentative="1">
      <w:start w:val="1"/>
      <w:numFmt w:val="bullet"/>
      <w:lvlText w:val=""/>
      <w:lvlJc w:val="left"/>
      <w:pPr>
        <w:ind w:left="6600" w:hanging="360"/>
      </w:pPr>
      <w:rPr>
        <w:rFonts w:ascii="Symbol" w:hAnsi="Symbol" w:hint="default"/>
      </w:rPr>
    </w:lvl>
    <w:lvl w:ilvl="7" w:tplc="100C0003" w:tentative="1">
      <w:start w:val="1"/>
      <w:numFmt w:val="bullet"/>
      <w:lvlText w:val="o"/>
      <w:lvlJc w:val="left"/>
      <w:pPr>
        <w:ind w:left="7320" w:hanging="360"/>
      </w:pPr>
      <w:rPr>
        <w:rFonts w:ascii="Courier New" w:hAnsi="Courier New" w:cs="Courier New" w:hint="default"/>
      </w:rPr>
    </w:lvl>
    <w:lvl w:ilvl="8" w:tplc="100C0005" w:tentative="1">
      <w:start w:val="1"/>
      <w:numFmt w:val="bullet"/>
      <w:lvlText w:val=""/>
      <w:lvlJc w:val="left"/>
      <w:pPr>
        <w:ind w:left="8040" w:hanging="360"/>
      </w:pPr>
      <w:rPr>
        <w:rFonts w:ascii="Wingdings" w:hAnsi="Wingdings" w:hint="default"/>
      </w:rPr>
    </w:lvl>
  </w:abstractNum>
  <w:abstractNum w:abstractNumId="22" w15:restartNumberingAfterBreak="0">
    <w:nsid w:val="6931481E"/>
    <w:multiLevelType w:val="hybridMultilevel"/>
    <w:tmpl w:val="C494FA9A"/>
    <w:lvl w:ilvl="0" w:tplc="A7783564">
      <w:start w:val="1"/>
      <w:numFmt w:val="bullet"/>
      <w:lvlText w:val=""/>
      <w:lvlJc w:val="left"/>
      <w:pPr>
        <w:ind w:left="195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CA825E6"/>
    <w:multiLevelType w:val="hybridMultilevel"/>
    <w:tmpl w:val="D9A409BE"/>
    <w:lvl w:ilvl="0" w:tplc="0506F27C">
      <w:start w:val="1"/>
      <w:numFmt w:val="bullet"/>
      <w:lvlText w:val=""/>
      <w:lvlJc w:val="left"/>
      <w:pPr>
        <w:ind w:left="1069" w:hanging="360"/>
      </w:pPr>
      <w:rPr>
        <w:rFonts w:ascii="Symbol" w:hAnsi="Symbol" w:hint="default"/>
        <w:b/>
        <w:i w:val="0"/>
        <w:color w:val="1CB078"/>
        <w:sz w:val="28"/>
        <w:szCs w:val="28"/>
      </w:rPr>
    </w:lvl>
    <w:lvl w:ilvl="1" w:tplc="100C0003" w:tentative="1">
      <w:start w:val="1"/>
      <w:numFmt w:val="bullet"/>
      <w:lvlText w:val="o"/>
      <w:lvlJc w:val="left"/>
      <w:pPr>
        <w:ind w:left="1865" w:hanging="360"/>
      </w:pPr>
      <w:rPr>
        <w:rFonts w:ascii="Courier New" w:hAnsi="Courier New" w:cs="Courier New" w:hint="default"/>
      </w:rPr>
    </w:lvl>
    <w:lvl w:ilvl="2" w:tplc="100C0005" w:tentative="1">
      <w:start w:val="1"/>
      <w:numFmt w:val="bullet"/>
      <w:lvlText w:val=""/>
      <w:lvlJc w:val="left"/>
      <w:pPr>
        <w:ind w:left="2585" w:hanging="360"/>
      </w:pPr>
      <w:rPr>
        <w:rFonts w:ascii="Wingdings" w:hAnsi="Wingdings" w:hint="default"/>
      </w:rPr>
    </w:lvl>
    <w:lvl w:ilvl="3" w:tplc="100C0001" w:tentative="1">
      <w:start w:val="1"/>
      <w:numFmt w:val="bullet"/>
      <w:lvlText w:val=""/>
      <w:lvlJc w:val="left"/>
      <w:pPr>
        <w:ind w:left="3305" w:hanging="360"/>
      </w:pPr>
      <w:rPr>
        <w:rFonts w:ascii="Symbol" w:hAnsi="Symbol" w:hint="default"/>
      </w:rPr>
    </w:lvl>
    <w:lvl w:ilvl="4" w:tplc="100C0003" w:tentative="1">
      <w:start w:val="1"/>
      <w:numFmt w:val="bullet"/>
      <w:lvlText w:val="o"/>
      <w:lvlJc w:val="left"/>
      <w:pPr>
        <w:ind w:left="4025" w:hanging="360"/>
      </w:pPr>
      <w:rPr>
        <w:rFonts w:ascii="Courier New" w:hAnsi="Courier New" w:cs="Courier New" w:hint="default"/>
      </w:rPr>
    </w:lvl>
    <w:lvl w:ilvl="5" w:tplc="100C0005" w:tentative="1">
      <w:start w:val="1"/>
      <w:numFmt w:val="bullet"/>
      <w:lvlText w:val=""/>
      <w:lvlJc w:val="left"/>
      <w:pPr>
        <w:ind w:left="4745" w:hanging="360"/>
      </w:pPr>
      <w:rPr>
        <w:rFonts w:ascii="Wingdings" w:hAnsi="Wingdings" w:hint="default"/>
      </w:rPr>
    </w:lvl>
    <w:lvl w:ilvl="6" w:tplc="100C0001" w:tentative="1">
      <w:start w:val="1"/>
      <w:numFmt w:val="bullet"/>
      <w:lvlText w:val=""/>
      <w:lvlJc w:val="left"/>
      <w:pPr>
        <w:ind w:left="5465" w:hanging="360"/>
      </w:pPr>
      <w:rPr>
        <w:rFonts w:ascii="Symbol" w:hAnsi="Symbol" w:hint="default"/>
      </w:rPr>
    </w:lvl>
    <w:lvl w:ilvl="7" w:tplc="100C0003" w:tentative="1">
      <w:start w:val="1"/>
      <w:numFmt w:val="bullet"/>
      <w:lvlText w:val="o"/>
      <w:lvlJc w:val="left"/>
      <w:pPr>
        <w:ind w:left="6185" w:hanging="360"/>
      </w:pPr>
      <w:rPr>
        <w:rFonts w:ascii="Courier New" w:hAnsi="Courier New" w:cs="Courier New" w:hint="default"/>
      </w:rPr>
    </w:lvl>
    <w:lvl w:ilvl="8" w:tplc="100C0005" w:tentative="1">
      <w:start w:val="1"/>
      <w:numFmt w:val="bullet"/>
      <w:lvlText w:val=""/>
      <w:lvlJc w:val="left"/>
      <w:pPr>
        <w:ind w:left="6905" w:hanging="360"/>
      </w:pPr>
      <w:rPr>
        <w:rFonts w:ascii="Wingdings" w:hAnsi="Wingdings" w:hint="default"/>
      </w:rPr>
    </w:lvl>
  </w:abstractNum>
  <w:abstractNum w:abstractNumId="24" w15:restartNumberingAfterBreak="0">
    <w:nsid w:val="6CAC5577"/>
    <w:multiLevelType w:val="hybridMultilevel"/>
    <w:tmpl w:val="29701C42"/>
    <w:lvl w:ilvl="0" w:tplc="738E8902">
      <w:start w:val="1"/>
      <w:numFmt w:val="bullet"/>
      <w:lvlText w:val=""/>
      <w:lvlJc w:val="left"/>
      <w:pPr>
        <w:ind w:left="502" w:hanging="360"/>
      </w:pPr>
      <w:rPr>
        <w:rFonts w:ascii="Symbol" w:hAnsi="Symbol" w:hint="default"/>
        <w:b/>
        <w:i w:val="0"/>
        <w:color w:val="1CB078"/>
        <w:sz w:val="28"/>
        <w:szCs w:val="28"/>
      </w:rPr>
    </w:lvl>
    <w:lvl w:ilvl="1" w:tplc="100C0003" w:tentative="1">
      <w:start w:val="1"/>
      <w:numFmt w:val="bullet"/>
      <w:lvlText w:val="o"/>
      <w:lvlJc w:val="left"/>
      <w:pPr>
        <w:ind w:left="1222" w:hanging="360"/>
      </w:pPr>
      <w:rPr>
        <w:rFonts w:ascii="Courier New" w:hAnsi="Courier New" w:cs="Courier New" w:hint="default"/>
      </w:rPr>
    </w:lvl>
    <w:lvl w:ilvl="2" w:tplc="100C0005" w:tentative="1">
      <w:start w:val="1"/>
      <w:numFmt w:val="bullet"/>
      <w:lvlText w:val=""/>
      <w:lvlJc w:val="left"/>
      <w:pPr>
        <w:ind w:left="1942" w:hanging="360"/>
      </w:pPr>
      <w:rPr>
        <w:rFonts w:ascii="Wingdings" w:hAnsi="Wingdings" w:hint="default"/>
      </w:rPr>
    </w:lvl>
    <w:lvl w:ilvl="3" w:tplc="100C0001" w:tentative="1">
      <w:start w:val="1"/>
      <w:numFmt w:val="bullet"/>
      <w:lvlText w:val=""/>
      <w:lvlJc w:val="left"/>
      <w:pPr>
        <w:ind w:left="2662" w:hanging="360"/>
      </w:pPr>
      <w:rPr>
        <w:rFonts w:ascii="Symbol" w:hAnsi="Symbol" w:hint="default"/>
      </w:rPr>
    </w:lvl>
    <w:lvl w:ilvl="4" w:tplc="100C0003" w:tentative="1">
      <w:start w:val="1"/>
      <w:numFmt w:val="bullet"/>
      <w:lvlText w:val="o"/>
      <w:lvlJc w:val="left"/>
      <w:pPr>
        <w:ind w:left="3382" w:hanging="360"/>
      </w:pPr>
      <w:rPr>
        <w:rFonts w:ascii="Courier New" w:hAnsi="Courier New" w:cs="Courier New" w:hint="default"/>
      </w:rPr>
    </w:lvl>
    <w:lvl w:ilvl="5" w:tplc="100C0005" w:tentative="1">
      <w:start w:val="1"/>
      <w:numFmt w:val="bullet"/>
      <w:lvlText w:val=""/>
      <w:lvlJc w:val="left"/>
      <w:pPr>
        <w:ind w:left="4102" w:hanging="360"/>
      </w:pPr>
      <w:rPr>
        <w:rFonts w:ascii="Wingdings" w:hAnsi="Wingdings" w:hint="default"/>
      </w:rPr>
    </w:lvl>
    <w:lvl w:ilvl="6" w:tplc="100C0001" w:tentative="1">
      <w:start w:val="1"/>
      <w:numFmt w:val="bullet"/>
      <w:lvlText w:val=""/>
      <w:lvlJc w:val="left"/>
      <w:pPr>
        <w:ind w:left="4822" w:hanging="360"/>
      </w:pPr>
      <w:rPr>
        <w:rFonts w:ascii="Symbol" w:hAnsi="Symbol" w:hint="default"/>
      </w:rPr>
    </w:lvl>
    <w:lvl w:ilvl="7" w:tplc="100C0003" w:tentative="1">
      <w:start w:val="1"/>
      <w:numFmt w:val="bullet"/>
      <w:lvlText w:val="o"/>
      <w:lvlJc w:val="left"/>
      <w:pPr>
        <w:ind w:left="5542" w:hanging="360"/>
      </w:pPr>
      <w:rPr>
        <w:rFonts w:ascii="Courier New" w:hAnsi="Courier New" w:cs="Courier New" w:hint="default"/>
      </w:rPr>
    </w:lvl>
    <w:lvl w:ilvl="8" w:tplc="100C0005" w:tentative="1">
      <w:start w:val="1"/>
      <w:numFmt w:val="bullet"/>
      <w:lvlText w:val=""/>
      <w:lvlJc w:val="left"/>
      <w:pPr>
        <w:ind w:left="6262" w:hanging="360"/>
      </w:pPr>
      <w:rPr>
        <w:rFonts w:ascii="Wingdings" w:hAnsi="Wingdings" w:hint="default"/>
      </w:rPr>
    </w:lvl>
  </w:abstractNum>
  <w:abstractNum w:abstractNumId="25" w15:restartNumberingAfterBreak="0">
    <w:nsid w:val="7A4905C3"/>
    <w:multiLevelType w:val="hybridMultilevel"/>
    <w:tmpl w:val="039CE94C"/>
    <w:lvl w:ilvl="0" w:tplc="100C000B">
      <w:start w:val="1"/>
      <w:numFmt w:val="bullet"/>
      <w:lvlText w:val=""/>
      <w:lvlJc w:val="left"/>
      <w:pPr>
        <w:ind w:left="862" w:hanging="360"/>
      </w:pPr>
      <w:rPr>
        <w:rFonts w:ascii="Wingdings" w:hAnsi="Wingding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7A8F0981"/>
    <w:multiLevelType w:val="hybridMultilevel"/>
    <w:tmpl w:val="F9665018"/>
    <w:lvl w:ilvl="0" w:tplc="0B866DC8">
      <w:start w:val="1"/>
      <w:numFmt w:val="bullet"/>
      <w:lvlText w:val=""/>
      <w:lvlJc w:val="left"/>
      <w:pPr>
        <w:ind w:left="644" w:hanging="360"/>
      </w:pPr>
      <w:rPr>
        <w:rFonts w:ascii="Symbol" w:hAnsi="Symbol" w:hint="default"/>
        <w:b/>
        <w:i w:val="0"/>
        <w:color w:val="1CB078"/>
        <w:sz w:val="28"/>
        <w:szCs w:val="28"/>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27" w15:restartNumberingAfterBreak="0">
    <w:nsid w:val="7F536EDD"/>
    <w:multiLevelType w:val="hybridMultilevel"/>
    <w:tmpl w:val="F3DE4BCC"/>
    <w:lvl w:ilvl="0" w:tplc="8FB0B832">
      <w:start w:val="1"/>
      <w:numFmt w:val="lowerLetter"/>
      <w:lvlText w:val="%1)"/>
      <w:lvlJc w:val="left"/>
      <w:pPr>
        <w:ind w:left="2487" w:hanging="360"/>
      </w:pPr>
      <w:rPr>
        <w:rFonts w:hint="default"/>
      </w:rPr>
    </w:lvl>
    <w:lvl w:ilvl="1" w:tplc="100C0019" w:tentative="1">
      <w:start w:val="1"/>
      <w:numFmt w:val="lowerLetter"/>
      <w:lvlText w:val="%2."/>
      <w:lvlJc w:val="left"/>
      <w:pPr>
        <w:ind w:left="3207" w:hanging="360"/>
      </w:pPr>
    </w:lvl>
    <w:lvl w:ilvl="2" w:tplc="100C001B" w:tentative="1">
      <w:start w:val="1"/>
      <w:numFmt w:val="lowerRoman"/>
      <w:lvlText w:val="%3."/>
      <w:lvlJc w:val="right"/>
      <w:pPr>
        <w:ind w:left="3927" w:hanging="180"/>
      </w:pPr>
    </w:lvl>
    <w:lvl w:ilvl="3" w:tplc="100C000F" w:tentative="1">
      <w:start w:val="1"/>
      <w:numFmt w:val="decimal"/>
      <w:lvlText w:val="%4."/>
      <w:lvlJc w:val="left"/>
      <w:pPr>
        <w:ind w:left="4647" w:hanging="360"/>
      </w:pPr>
    </w:lvl>
    <w:lvl w:ilvl="4" w:tplc="100C0019" w:tentative="1">
      <w:start w:val="1"/>
      <w:numFmt w:val="lowerLetter"/>
      <w:lvlText w:val="%5."/>
      <w:lvlJc w:val="left"/>
      <w:pPr>
        <w:ind w:left="5367" w:hanging="360"/>
      </w:pPr>
    </w:lvl>
    <w:lvl w:ilvl="5" w:tplc="100C001B" w:tentative="1">
      <w:start w:val="1"/>
      <w:numFmt w:val="lowerRoman"/>
      <w:lvlText w:val="%6."/>
      <w:lvlJc w:val="right"/>
      <w:pPr>
        <w:ind w:left="6087" w:hanging="180"/>
      </w:pPr>
    </w:lvl>
    <w:lvl w:ilvl="6" w:tplc="100C000F" w:tentative="1">
      <w:start w:val="1"/>
      <w:numFmt w:val="decimal"/>
      <w:lvlText w:val="%7."/>
      <w:lvlJc w:val="left"/>
      <w:pPr>
        <w:ind w:left="6807" w:hanging="360"/>
      </w:pPr>
    </w:lvl>
    <w:lvl w:ilvl="7" w:tplc="100C0019" w:tentative="1">
      <w:start w:val="1"/>
      <w:numFmt w:val="lowerLetter"/>
      <w:lvlText w:val="%8."/>
      <w:lvlJc w:val="left"/>
      <w:pPr>
        <w:ind w:left="7527" w:hanging="360"/>
      </w:pPr>
    </w:lvl>
    <w:lvl w:ilvl="8" w:tplc="100C001B" w:tentative="1">
      <w:start w:val="1"/>
      <w:numFmt w:val="lowerRoman"/>
      <w:lvlText w:val="%9."/>
      <w:lvlJc w:val="right"/>
      <w:pPr>
        <w:ind w:left="8247" w:hanging="180"/>
      </w:pPr>
    </w:lvl>
  </w:abstractNum>
  <w:num w:numId="1" w16cid:durableId="1161891296">
    <w:abstractNumId w:val="2"/>
  </w:num>
  <w:num w:numId="2" w16cid:durableId="680817197">
    <w:abstractNumId w:val="23"/>
  </w:num>
  <w:num w:numId="3" w16cid:durableId="601769099">
    <w:abstractNumId w:val="17"/>
  </w:num>
  <w:num w:numId="4" w16cid:durableId="1254827232">
    <w:abstractNumId w:val="12"/>
  </w:num>
  <w:num w:numId="5" w16cid:durableId="197008039">
    <w:abstractNumId w:val="11"/>
  </w:num>
  <w:num w:numId="6" w16cid:durableId="886838242">
    <w:abstractNumId w:val="24"/>
  </w:num>
  <w:num w:numId="7" w16cid:durableId="1131242342">
    <w:abstractNumId w:val="25"/>
  </w:num>
  <w:num w:numId="8" w16cid:durableId="69356124">
    <w:abstractNumId w:val="26"/>
  </w:num>
  <w:num w:numId="9" w16cid:durableId="1312294707">
    <w:abstractNumId w:val="13"/>
  </w:num>
  <w:num w:numId="10" w16cid:durableId="806898011">
    <w:abstractNumId w:val="18"/>
  </w:num>
  <w:num w:numId="11" w16cid:durableId="1333558061">
    <w:abstractNumId w:val="20"/>
  </w:num>
  <w:num w:numId="12" w16cid:durableId="1761486734">
    <w:abstractNumId w:val="6"/>
  </w:num>
  <w:num w:numId="13" w16cid:durableId="1545603217">
    <w:abstractNumId w:val="16"/>
  </w:num>
  <w:num w:numId="14" w16cid:durableId="533034189">
    <w:abstractNumId w:val="10"/>
  </w:num>
  <w:num w:numId="15" w16cid:durableId="32318117">
    <w:abstractNumId w:val="14"/>
  </w:num>
  <w:num w:numId="16" w16cid:durableId="970476759">
    <w:abstractNumId w:val="3"/>
  </w:num>
  <w:num w:numId="17" w16cid:durableId="1861577161">
    <w:abstractNumId w:val="7"/>
  </w:num>
  <w:num w:numId="18" w16cid:durableId="1420787682">
    <w:abstractNumId w:val="21"/>
  </w:num>
  <w:num w:numId="19" w16cid:durableId="71054033">
    <w:abstractNumId w:val="27"/>
  </w:num>
  <w:num w:numId="20" w16cid:durableId="150827778">
    <w:abstractNumId w:val="15"/>
  </w:num>
  <w:num w:numId="21" w16cid:durableId="652566152">
    <w:abstractNumId w:val="8"/>
  </w:num>
  <w:num w:numId="22" w16cid:durableId="123233223">
    <w:abstractNumId w:val="19"/>
  </w:num>
  <w:num w:numId="23" w16cid:durableId="1334183812">
    <w:abstractNumId w:val="1"/>
  </w:num>
  <w:num w:numId="24" w16cid:durableId="835412695">
    <w:abstractNumId w:val="9"/>
  </w:num>
  <w:num w:numId="25" w16cid:durableId="1644002736">
    <w:abstractNumId w:val="5"/>
  </w:num>
  <w:num w:numId="26" w16cid:durableId="925000931">
    <w:abstractNumId w:val="4"/>
  </w:num>
  <w:num w:numId="27" w16cid:durableId="1228028093">
    <w:abstractNumId w:val="22"/>
  </w:num>
  <w:num w:numId="28" w16cid:durableId="213517127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DC"/>
    <w:rsid w:val="0000351E"/>
    <w:rsid w:val="000066F7"/>
    <w:rsid w:val="00011C14"/>
    <w:rsid w:val="00013E19"/>
    <w:rsid w:val="00013EBE"/>
    <w:rsid w:val="00017A54"/>
    <w:rsid w:val="00027D3D"/>
    <w:rsid w:val="00032CE4"/>
    <w:rsid w:val="00034681"/>
    <w:rsid w:val="000348BC"/>
    <w:rsid w:val="00034AC6"/>
    <w:rsid w:val="00045AFE"/>
    <w:rsid w:val="00075F14"/>
    <w:rsid w:val="0007757D"/>
    <w:rsid w:val="00077F93"/>
    <w:rsid w:val="0008098C"/>
    <w:rsid w:val="0008586F"/>
    <w:rsid w:val="00085AE8"/>
    <w:rsid w:val="000979E3"/>
    <w:rsid w:val="000B0DE0"/>
    <w:rsid w:val="000B3684"/>
    <w:rsid w:val="000C042B"/>
    <w:rsid w:val="000C26D6"/>
    <w:rsid w:val="000C3D3D"/>
    <w:rsid w:val="000E7637"/>
    <w:rsid w:val="000E778B"/>
    <w:rsid w:val="000F0363"/>
    <w:rsid w:val="000F37AC"/>
    <w:rsid w:val="000F74C2"/>
    <w:rsid w:val="000F75AC"/>
    <w:rsid w:val="00110DBF"/>
    <w:rsid w:val="00125286"/>
    <w:rsid w:val="00127345"/>
    <w:rsid w:val="001321C0"/>
    <w:rsid w:val="001321E8"/>
    <w:rsid w:val="00132869"/>
    <w:rsid w:val="00134C69"/>
    <w:rsid w:val="001425F6"/>
    <w:rsid w:val="00145BDA"/>
    <w:rsid w:val="00152766"/>
    <w:rsid w:val="001534AD"/>
    <w:rsid w:val="00163B5B"/>
    <w:rsid w:val="00166C9A"/>
    <w:rsid w:val="00172E6B"/>
    <w:rsid w:val="00180015"/>
    <w:rsid w:val="001822E5"/>
    <w:rsid w:val="00184E9D"/>
    <w:rsid w:val="001862F3"/>
    <w:rsid w:val="0018781C"/>
    <w:rsid w:val="00191C1E"/>
    <w:rsid w:val="001A4A64"/>
    <w:rsid w:val="001A573A"/>
    <w:rsid w:val="001A5D0E"/>
    <w:rsid w:val="001A6C07"/>
    <w:rsid w:val="001B4625"/>
    <w:rsid w:val="001B4DF7"/>
    <w:rsid w:val="001C7EAB"/>
    <w:rsid w:val="001E402D"/>
    <w:rsid w:val="001F0E88"/>
    <w:rsid w:val="001F1004"/>
    <w:rsid w:val="001F16E4"/>
    <w:rsid w:val="001F411B"/>
    <w:rsid w:val="001F5AD9"/>
    <w:rsid w:val="001F6438"/>
    <w:rsid w:val="001F6FE3"/>
    <w:rsid w:val="002001C0"/>
    <w:rsid w:val="00201763"/>
    <w:rsid w:val="00204353"/>
    <w:rsid w:val="00210499"/>
    <w:rsid w:val="0021362B"/>
    <w:rsid w:val="00222A6C"/>
    <w:rsid w:val="00230544"/>
    <w:rsid w:val="002336B0"/>
    <w:rsid w:val="00234201"/>
    <w:rsid w:val="00242E4B"/>
    <w:rsid w:val="002458EB"/>
    <w:rsid w:val="00245AE7"/>
    <w:rsid w:val="00264E2B"/>
    <w:rsid w:val="00273733"/>
    <w:rsid w:val="00282DBC"/>
    <w:rsid w:val="002839BF"/>
    <w:rsid w:val="002841C9"/>
    <w:rsid w:val="00287B69"/>
    <w:rsid w:val="00287F4C"/>
    <w:rsid w:val="0029122C"/>
    <w:rsid w:val="00293D6C"/>
    <w:rsid w:val="002A1AFC"/>
    <w:rsid w:val="002A60A8"/>
    <w:rsid w:val="002A6433"/>
    <w:rsid w:val="002B126D"/>
    <w:rsid w:val="002B1B11"/>
    <w:rsid w:val="002B2EF2"/>
    <w:rsid w:val="002B5F4A"/>
    <w:rsid w:val="002D2C21"/>
    <w:rsid w:val="002E1395"/>
    <w:rsid w:val="002E2DD0"/>
    <w:rsid w:val="002E78E0"/>
    <w:rsid w:val="002F0E91"/>
    <w:rsid w:val="002F6873"/>
    <w:rsid w:val="002F77B7"/>
    <w:rsid w:val="003108E0"/>
    <w:rsid w:val="003111DA"/>
    <w:rsid w:val="00312279"/>
    <w:rsid w:val="0031482F"/>
    <w:rsid w:val="00315CFD"/>
    <w:rsid w:val="00323CD4"/>
    <w:rsid w:val="003243BA"/>
    <w:rsid w:val="00333236"/>
    <w:rsid w:val="00334C93"/>
    <w:rsid w:val="003350A1"/>
    <w:rsid w:val="0033742A"/>
    <w:rsid w:val="003563DB"/>
    <w:rsid w:val="0036232F"/>
    <w:rsid w:val="00366536"/>
    <w:rsid w:val="00372AEB"/>
    <w:rsid w:val="0037447A"/>
    <w:rsid w:val="00395041"/>
    <w:rsid w:val="00397D40"/>
    <w:rsid w:val="003A5F34"/>
    <w:rsid w:val="003B04DA"/>
    <w:rsid w:val="003B20B2"/>
    <w:rsid w:val="003B50B7"/>
    <w:rsid w:val="003B6903"/>
    <w:rsid w:val="003C22DA"/>
    <w:rsid w:val="003C74E0"/>
    <w:rsid w:val="003D2BC7"/>
    <w:rsid w:val="003D2BF3"/>
    <w:rsid w:val="003D3822"/>
    <w:rsid w:val="003E0CA8"/>
    <w:rsid w:val="003E395F"/>
    <w:rsid w:val="003E4C62"/>
    <w:rsid w:val="003E5A19"/>
    <w:rsid w:val="003F5A92"/>
    <w:rsid w:val="00401368"/>
    <w:rsid w:val="0040153E"/>
    <w:rsid w:val="0040380B"/>
    <w:rsid w:val="00417BC9"/>
    <w:rsid w:val="00421D21"/>
    <w:rsid w:val="004244F5"/>
    <w:rsid w:val="00431B21"/>
    <w:rsid w:val="00433BF2"/>
    <w:rsid w:val="00450CE1"/>
    <w:rsid w:val="004526B7"/>
    <w:rsid w:val="0045321E"/>
    <w:rsid w:val="00457CDF"/>
    <w:rsid w:val="00457EED"/>
    <w:rsid w:val="00463102"/>
    <w:rsid w:val="004665AF"/>
    <w:rsid w:val="00467761"/>
    <w:rsid w:val="004705CF"/>
    <w:rsid w:val="00471A23"/>
    <w:rsid w:val="0047340D"/>
    <w:rsid w:val="00480F59"/>
    <w:rsid w:val="004813CD"/>
    <w:rsid w:val="00486484"/>
    <w:rsid w:val="00495C69"/>
    <w:rsid w:val="004A111E"/>
    <w:rsid w:val="004A3A4A"/>
    <w:rsid w:val="004A64B4"/>
    <w:rsid w:val="004B7DCF"/>
    <w:rsid w:val="004C3CC3"/>
    <w:rsid w:val="004C5F67"/>
    <w:rsid w:val="004C6F41"/>
    <w:rsid w:val="004D261F"/>
    <w:rsid w:val="004D3A08"/>
    <w:rsid w:val="004D5555"/>
    <w:rsid w:val="004D7069"/>
    <w:rsid w:val="004F1EA3"/>
    <w:rsid w:val="004F38D8"/>
    <w:rsid w:val="0050016A"/>
    <w:rsid w:val="0050045A"/>
    <w:rsid w:val="00516C69"/>
    <w:rsid w:val="00522BAA"/>
    <w:rsid w:val="0053216B"/>
    <w:rsid w:val="00541A0E"/>
    <w:rsid w:val="00542D06"/>
    <w:rsid w:val="005473EF"/>
    <w:rsid w:val="00550ABF"/>
    <w:rsid w:val="00551E3E"/>
    <w:rsid w:val="005529A6"/>
    <w:rsid w:val="005538FA"/>
    <w:rsid w:val="0055393D"/>
    <w:rsid w:val="00554D12"/>
    <w:rsid w:val="00563939"/>
    <w:rsid w:val="0057455A"/>
    <w:rsid w:val="00574C25"/>
    <w:rsid w:val="0058098B"/>
    <w:rsid w:val="005823BF"/>
    <w:rsid w:val="00583110"/>
    <w:rsid w:val="00586E13"/>
    <w:rsid w:val="0058749C"/>
    <w:rsid w:val="00591905"/>
    <w:rsid w:val="00592F16"/>
    <w:rsid w:val="005A1584"/>
    <w:rsid w:val="005A6CF6"/>
    <w:rsid w:val="005A78CF"/>
    <w:rsid w:val="005B38BD"/>
    <w:rsid w:val="005B6D2B"/>
    <w:rsid w:val="005B7B78"/>
    <w:rsid w:val="005C4AF1"/>
    <w:rsid w:val="005C7DC3"/>
    <w:rsid w:val="005D0792"/>
    <w:rsid w:val="005E0A28"/>
    <w:rsid w:val="005F11C8"/>
    <w:rsid w:val="005F202B"/>
    <w:rsid w:val="005F3552"/>
    <w:rsid w:val="005F523B"/>
    <w:rsid w:val="005F7AE5"/>
    <w:rsid w:val="0060613A"/>
    <w:rsid w:val="00606C7A"/>
    <w:rsid w:val="006173DC"/>
    <w:rsid w:val="00627C5D"/>
    <w:rsid w:val="00640A0B"/>
    <w:rsid w:val="006428D7"/>
    <w:rsid w:val="006429BA"/>
    <w:rsid w:val="00642B13"/>
    <w:rsid w:val="00643B73"/>
    <w:rsid w:val="00650D02"/>
    <w:rsid w:val="006526EB"/>
    <w:rsid w:val="006540D0"/>
    <w:rsid w:val="006624F1"/>
    <w:rsid w:val="00667349"/>
    <w:rsid w:val="0067009D"/>
    <w:rsid w:val="00671A36"/>
    <w:rsid w:val="006832C1"/>
    <w:rsid w:val="00693794"/>
    <w:rsid w:val="0069669E"/>
    <w:rsid w:val="00697E4F"/>
    <w:rsid w:val="006A0FE0"/>
    <w:rsid w:val="006A24ED"/>
    <w:rsid w:val="006A41B9"/>
    <w:rsid w:val="006A5FF8"/>
    <w:rsid w:val="006B2629"/>
    <w:rsid w:val="006E0A72"/>
    <w:rsid w:val="006E311E"/>
    <w:rsid w:val="006E61CE"/>
    <w:rsid w:val="006F10C9"/>
    <w:rsid w:val="006F1923"/>
    <w:rsid w:val="006F7B8B"/>
    <w:rsid w:val="0070196F"/>
    <w:rsid w:val="00705231"/>
    <w:rsid w:val="00707463"/>
    <w:rsid w:val="00713048"/>
    <w:rsid w:val="0071373D"/>
    <w:rsid w:val="00714778"/>
    <w:rsid w:val="00714FF2"/>
    <w:rsid w:val="00715F8C"/>
    <w:rsid w:val="00720989"/>
    <w:rsid w:val="00723791"/>
    <w:rsid w:val="0072505B"/>
    <w:rsid w:val="00734784"/>
    <w:rsid w:val="0073586D"/>
    <w:rsid w:val="007364DC"/>
    <w:rsid w:val="0074348E"/>
    <w:rsid w:val="007441DB"/>
    <w:rsid w:val="007543BD"/>
    <w:rsid w:val="00760B30"/>
    <w:rsid w:val="00763D4D"/>
    <w:rsid w:val="007645EA"/>
    <w:rsid w:val="007754C1"/>
    <w:rsid w:val="007813B3"/>
    <w:rsid w:val="00783120"/>
    <w:rsid w:val="007A1118"/>
    <w:rsid w:val="007B55D0"/>
    <w:rsid w:val="007C51FA"/>
    <w:rsid w:val="007D2644"/>
    <w:rsid w:val="007D37B3"/>
    <w:rsid w:val="007D5AB6"/>
    <w:rsid w:val="007D7BD9"/>
    <w:rsid w:val="007E0684"/>
    <w:rsid w:val="007E4825"/>
    <w:rsid w:val="0080534E"/>
    <w:rsid w:val="0080672C"/>
    <w:rsid w:val="008068B3"/>
    <w:rsid w:val="00806CEA"/>
    <w:rsid w:val="00807671"/>
    <w:rsid w:val="0081026D"/>
    <w:rsid w:val="00823BF0"/>
    <w:rsid w:val="00825FDF"/>
    <w:rsid w:val="00833A3B"/>
    <w:rsid w:val="0083573F"/>
    <w:rsid w:val="00840D98"/>
    <w:rsid w:val="008474B7"/>
    <w:rsid w:val="00853597"/>
    <w:rsid w:val="008551DD"/>
    <w:rsid w:val="00860F0C"/>
    <w:rsid w:val="00860FDD"/>
    <w:rsid w:val="00862707"/>
    <w:rsid w:val="0086299C"/>
    <w:rsid w:val="008655A4"/>
    <w:rsid w:val="00865790"/>
    <w:rsid w:val="00867A22"/>
    <w:rsid w:val="0087241D"/>
    <w:rsid w:val="0088698C"/>
    <w:rsid w:val="008932C9"/>
    <w:rsid w:val="008B02F7"/>
    <w:rsid w:val="008C3023"/>
    <w:rsid w:val="008D52BB"/>
    <w:rsid w:val="008D5AF6"/>
    <w:rsid w:val="008D7A3A"/>
    <w:rsid w:val="008E55EA"/>
    <w:rsid w:val="008F40DF"/>
    <w:rsid w:val="008F4563"/>
    <w:rsid w:val="008F5FC0"/>
    <w:rsid w:val="00900457"/>
    <w:rsid w:val="009006E4"/>
    <w:rsid w:val="009220D6"/>
    <w:rsid w:val="009255A1"/>
    <w:rsid w:val="00933187"/>
    <w:rsid w:val="009413E5"/>
    <w:rsid w:val="00941430"/>
    <w:rsid w:val="00966339"/>
    <w:rsid w:val="00966C85"/>
    <w:rsid w:val="009674C9"/>
    <w:rsid w:val="00970AC9"/>
    <w:rsid w:val="00982F1F"/>
    <w:rsid w:val="0099472D"/>
    <w:rsid w:val="009965E9"/>
    <w:rsid w:val="009973F1"/>
    <w:rsid w:val="009A6998"/>
    <w:rsid w:val="009C0434"/>
    <w:rsid w:val="009C6114"/>
    <w:rsid w:val="009E6649"/>
    <w:rsid w:val="009F0F7B"/>
    <w:rsid w:val="009F66D4"/>
    <w:rsid w:val="00A0068D"/>
    <w:rsid w:val="00A03445"/>
    <w:rsid w:val="00A06F2C"/>
    <w:rsid w:val="00A111B9"/>
    <w:rsid w:val="00A12C13"/>
    <w:rsid w:val="00A14189"/>
    <w:rsid w:val="00A1663B"/>
    <w:rsid w:val="00A23337"/>
    <w:rsid w:val="00A332A0"/>
    <w:rsid w:val="00A51BF0"/>
    <w:rsid w:val="00A62C19"/>
    <w:rsid w:val="00A66DD3"/>
    <w:rsid w:val="00A74B4A"/>
    <w:rsid w:val="00A75671"/>
    <w:rsid w:val="00A80E0E"/>
    <w:rsid w:val="00A830D4"/>
    <w:rsid w:val="00A83E36"/>
    <w:rsid w:val="00A861A2"/>
    <w:rsid w:val="00A87BDF"/>
    <w:rsid w:val="00A909BC"/>
    <w:rsid w:val="00A94758"/>
    <w:rsid w:val="00A9496A"/>
    <w:rsid w:val="00A94A50"/>
    <w:rsid w:val="00A94A9F"/>
    <w:rsid w:val="00A96730"/>
    <w:rsid w:val="00AA1556"/>
    <w:rsid w:val="00AA15E3"/>
    <w:rsid w:val="00AA1A75"/>
    <w:rsid w:val="00AA345F"/>
    <w:rsid w:val="00AA621D"/>
    <w:rsid w:val="00AA6BC9"/>
    <w:rsid w:val="00AB1F16"/>
    <w:rsid w:val="00AB2788"/>
    <w:rsid w:val="00AB6471"/>
    <w:rsid w:val="00AC2C76"/>
    <w:rsid w:val="00AC50DC"/>
    <w:rsid w:val="00AD08F7"/>
    <w:rsid w:val="00AD2ED4"/>
    <w:rsid w:val="00AD4894"/>
    <w:rsid w:val="00AD7C67"/>
    <w:rsid w:val="00AE7CE5"/>
    <w:rsid w:val="00AF3BB9"/>
    <w:rsid w:val="00B07B6E"/>
    <w:rsid w:val="00B1089A"/>
    <w:rsid w:val="00B17FDB"/>
    <w:rsid w:val="00B30045"/>
    <w:rsid w:val="00B34783"/>
    <w:rsid w:val="00B41D53"/>
    <w:rsid w:val="00B5376D"/>
    <w:rsid w:val="00B6738D"/>
    <w:rsid w:val="00B748CF"/>
    <w:rsid w:val="00B76A45"/>
    <w:rsid w:val="00B77274"/>
    <w:rsid w:val="00B81AAD"/>
    <w:rsid w:val="00B858BD"/>
    <w:rsid w:val="00B9423D"/>
    <w:rsid w:val="00B9482E"/>
    <w:rsid w:val="00B9720C"/>
    <w:rsid w:val="00B97C9E"/>
    <w:rsid w:val="00BA6FB6"/>
    <w:rsid w:val="00BB137B"/>
    <w:rsid w:val="00BB690C"/>
    <w:rsid w:val="00BB6AD4"/>
    <w:rsid w:val="00BC2681"/>
    <w:rsid w:val="00BC30B4"/>
    <w:rsid w:val="00BD3BA2"/>
    <w:rsid w:val="00BE4864"/>
    <w:rsid w:val="00BE7126"/>
    <w:rsid w:val="00BF0A4C"/>
    <w:rsid w:val="00BF3327"/>
    <w:rsid w:val="00C03A50"/>
    <w:rsid w:val="00C07333"/>
    <w:rsid w:val="00C30180"/>
    <w:rsid w:val="00C40593"/>
    <w:rsid w:val="00C5270A"/>
    <w:rsid w:val="00C56022"/>
    <w:rsid w:val="00C562A9"/>
    <w:rsid w:val="00C56418"/>
    <w:rsid w:val="00C601E9"/>
    <w:rsid w:val="00C65932"/>
    <w:rsid w:val="00C66495"/>
    <w:rsid w:val="00C74B6E"/>
    <w:rsid w:val="00C76B35"/>
    <w:rsid w:val="00C90B07"/>
    <w:rsid w:val="00C93C09"/>
    <w:rsid w:val="00CA4FFD"/>
    <w:rsid w:val="00CA5FAC"/>
    <w:rsid w:val="00CB49D7"/>
    <w:rsid w:val="00CC0151"/>
    <w:rsid w:val="00CC43A8"/>
    <w:rsid w:val="00CC5118"/>
    <w:rsid w:val="00CD6FD4"/>
    <w:rsid w:val="00CD780C"/>
    <w:rsid w:val="00CF0DDC"/>
    <w:rsid w:val="00CF64CF"/>
    <w:rsid w:val="00D038D1"/>
    <w:rsid w:val="00D07D22"/>
    <w:rsid w:val="00D32EED"/>
    <w:rsid w:val="00D36510"/>
    <w:rsid w:val="00D373AF"/>
    <w:rsid w:val="00D4237F"/>
    <w:rsid w:val="00D43076"/>
    <w:rsid w:val="00D44710"/>
    <w:rsid w:val="00D51E39"/>
    <w:rsid w:val="00D53A2B"/>
    <w:rsid w:val="00D56159"/>
    <w:rsid w:val="00D71CAE"/>
    <w:rsid w:val="00D75FC8"/>
    <w:rsid w:val="00D84B4C"/>
    <w:rsid w:val="00D8701F"/>
    <w:rsid w:val="00D9318E"/>
    <w:rsid w:val="00DA03EE"/>
    <w:rsid w:val="00DA4836"/>
    <w:rsid w:val="00DA4CDC"/>
    <w:rsid w:val="00DB41C1"/>
    <w:rsid w:val="00DB48BF"/>
    <w:rsid w:val="00DC0F92"/>
    <w:rsid w:val="00DD08AE"/>
    <w:rsid w:val="00DD1EAE"/>
    <w:rsid w:val="00DD5A58"/>
    <w:rsid w:val="00DD63D5"/>
    <w:rsid w:val="00DE32B3"/>
    <w:rsid w:val="00DE51D5"/>
    <w:rsid w:val="00DE66EE"/>
    <w:rsid w:val="00DF4F96"/>
    <w:rsid w:val="00DF7FD8"/>
    <w:rsid w:val="00E05731"/>
    <w:rsid w:val="00E1332C"/>
    <w:rsid w:val="00E145BB"/>
    <w:rsid w:val="00E20FF7"/>
    <w:rsid w:val="00E229A9"/>
    <w:rsid w:val="00E22EE1"/>
    <w:rsid w:val="00E2481B"/>
    <w:rsid w:val="00E35C52"/>
    <w:rsid w:val="00E40907"/>
    <w:rsid w:val="00E43A57"/>
    <w:rsid w:val="00E52503"/>
    <w:rsid w:val="00E5424C"/>
    <w:rsid w:val="00E56117"/>
    <w:rsid w:val="00E62A38"/>
    <w:rsid w:val="00E65A03"/>
    <w:rsid w:val="00E66172"/>
    <w:rsid w:val="00E66CB2"/>
    <w:rsid w:val="00E673AD"/>
    <w:rsid w:val="00E715FE"/>
    <w:rsid w:val="00E81C0B"/>
    <w:rsid w:val="00E852B7"/>
    <w:rsid w:val="00E85F65"/>
    <w:rsid w:val="00E91E6C"/>
    <w:rsid w:val="00E971C4"/>
    <w:rsid w:val="00EA1637"/>
    <w:rsid w:val="00EA4684"/>
    <w:rsid w:val="00EA468E"/>
    <w:rsid w:val="00EA5534"/>
    <w:rsid w:val="00EA59FE"/>
    <w:rsid w:val="00EB0E96"/>
    <w:rsid w:val="00EB618D"/>
    <w:rsid w:val="00EC236B"/>
    <w:rsid w:val="00EC3A58"/>
    <w:rsid w:val="00ED000F"/>
    <w:rsid w:val="00ED1AEC"/>
    <w:rsid w:val="00ED25E9"/>
    <w:rsid w:val="00ED3AB0"/>
    <w:rsid w:val="00ED5D2B"/>
    <w:rsid w:val="00ED7FFC"/>
    <w:rsid w:val="00EE133B"/>
    <w:rsid w:val="00EE1EEC"/>
    <w:rsid w:val="00EE78F6"/>
    <w:rsid w:val="00EF3B7E"/>
    <w:rsid w:val="00F130EE"/>
    <w:rsid w:val="00F13740"/>
    <w:rsid w:val="00F1578C"/>
    <w:rsid w:val="00F209BD"/>
    <w:rsid w:val="00F21959"/>
    <w:rsid w:val="00F240ED"/>
    <w:rsid w:val="00F27BB9"/>
    <w:rsid w:val="00F30818"/>
    <w:rsid w:val="00F318C8"/>
    <w:rsid w:val="00F328B3"/>
    <w:rsid w:val="00F34599"/>
    <w:rsid w:val="00F40281"/>
    <w:rsid w:val="00F40991"/>
    <w:rsid w:val="00F4306D"/>
    <w:rsid w:val="00F5424E"/>
    <w:rsid w:val="00F560FE"/>
    <w:rsid w:val="00F60B47"/>
    <w:rsid w:val="00F64EDD"/>
    <w:rsid w:val="00F754A3"/>
    <w:rsid w:val="00F762A3"/>
    <w:rsid w:val="00F76847"/>
    <w:rsid w:val="00F808E6"/>
    <w:rsid w:val="00F85857"/>
    <w:rsid w:val="00F85B16"/>
    <w:rsid w:val="00F86EBF"/>
    <w:rsid w:val="00F93EE3"/>
    <w:rsid w:val="00F94265"/>
    <w:rsid w:val="00F9454B"/>
    <w:rsid w:val="00FA08FF"/>
    <w:rsid w:val="00FA1777"/>
    <w:rsid w:val="00FA2608"/>
    <w:rsid w:val="00FA56B0"/>
    <w:rsid w:val="00FB0003"/>
    <w:rsid w:val="00FB20EC"/>
    <w:rsid w:val="00FB43CB"/>
    <w:rsid w:val="00FB5687"/>
    <w:rsid w:val="00FC2A4B"/>
    <w:rsid w:val="00FC5AB6"/>
    <w:rsid w:val="00FC66EB"/>
    <w:rsid w:val="00FD55C5"/>
    <w:rsid w:val="00FD75A4"/>
    <w:rsid w:val="00FE1D70"/>
    <w:rsid w:val="00FE4D88"/>
    <w:rsid w:val="00FE5DC4"/>
    <w:rsid w:val="00FE6042"/>
    <w:rsid w:val="00FF068E"/>
    <w:rsid w:val="00FF61F1"/>
    <w:rsid w:val="00FF6A3A"/>
    <w:rsid w:val="00FF7D3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17108"/>
  <w15:chartTrackingRefBased/>
  <w15:docId w15:val="{7E1FF1DF-4516-4C02-B408-5A720364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81"/>
  </w:style>
  <w:style w:type="paragraph" w:styleId="Titre1">
    <w:name w:val="heading 1"/>
    <w:basedOn w:val="Normal"/>
    <w:next w:val="Normal"/>
    <w:link w:val="Titre1Car"/>
    <w:uiPriority w:val="9"/>
    <w:qFormat/>
    <w:rsid w:val="00A83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17F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73DC"/>
    <w:pPr>
      <w:tabs>
        <w:tab w:val="center" w:pos="4536"/>
        <w:tab w:val="right" w:pos="9072"/>
      </w:tabs>
      <w:spacing w:after="0" w:line="240" w:lineRule="auto"/>
    </w:pPr>
  </w:style>
  <w:style w:type="character" w:customStyle="1" w:styleId="En-tteCar">
    <w:name w:val="En-tête Car"/>
    <w:basedOn w:val="Policepardfaut"/>
    <w:link w:val="En-tte"/>
    <w:uiPriority w:val="99"/>
    <w:rsid w:val="006173DC"/>
  </w:style>
  <w:style w:type="paragraph" w:styleId="Pieddepage">
    <w:name w:val="footer"/>
    <w:basedOn w:val="Normal"/>
    <w:link w:val="PieddepageCar"/>
    <w:uiPriority w:val="99"/>
    <w:unhideWhenUsed/>
    <w:rsid w:val="006173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73DC"/>
  </w:style>
  <w:style w:type="paragraph" w:styleId="Paragraphedeliste">
    <w:name w:val="List Paragraph"/>
    <w:basedOn w:val="Normal"/>
    <w:uiPriority w:val="34"/>
    <w:qFormat/>
    <w:rsid w:val="00333236"/>
    <w:pPr>
      <w:ind w:left="720"/>
      <w:contextualSpacing/>
    </w:pPr>
  </w:style>
  <w:style w:type="character" w:customStyle="1" w:styleId="Titre2Car">
    <w:name w:val="Titre 2 Car"/>
    <w:basedOn w:val="Policepardfaut"/>
    <w:link w:val="Titre2"/>
    <w:uiPriority w:val="9"/>
    <w:rsid w:val="00B17FDB"/>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A83E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83E36"/>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83E36"/>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222A6C"/>
    <w:rPr>
      <w:color w:val="0563C1" w:themeColor="hyperlink"/>
      <w:u w:val="single"/>
    </w:rPr>
  </w:style>
  <w:style w:type="paragraph" w:styleId="NormalWeb">
    <w:name w:val="Normal (Web)"/>
    <w:basedOn w:val="Normal"/>
    <w:uiPriority w:val="99"/>
    <w:semiHidden/>
    <w:unhideWhenUsed/>
    <w:rsid w:val="0007757D"/>
    <w:pPr>
      <w:spacing w:before="100" w:beforeAutospacing="1" w:after="100" w:afterAutospacing="1" w:line="240" w:lineRule="auto"/>
    </w:pPr>
    <w:rPr>
      <w:rFonts w:ascii="Times New Roman" w:eastAsiaTheme="minorEastAsia" w:hAnsi="Times New Roman" w:cs="Times New Roman"/>
      <w:sz w:val="24"/>
      <w:szCs w:val="24"/>
      <w:lang w:eastAsia="fr-CH"/>
    </w:rPr>
  </w:style>
  <w:style w:type="paragraph" w:styleId="Textedebulles">
    <w:name w:val="Balloon Text"/>
    <w:basedOn w:val="Normal"/>
    <w:link w:val="TextedebullesCar"/>
    <w:uiPriority w:val="99"/>
    <w:semiHidden/>
    <w:unhideWhenUsed/>
    <w:rsid w:val="003B20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0B2"/>
    <w:rPr>
      <w:rFonts w:ascii="Segoe UI" w:hAnsi="Segoe UI" w:cs="Segoe UI"/>
      <w:sz w:val="18"/>
      <w:szCs w:val="18"/>
    </w:rPr>
  </w:style>
  <w:style w:type="character" w:customStyle="1" w:styleId="Mentionnonrsolue1">
    <w:name w:val="Mention non résolue1"/>
    <w:basedOn w:val="Policepardfaut"/>
    <w:uiPriority w:val="99"/>
    <w:semiHidden/>
    <w:unhideWhenUsed/>
    <w:rsid w:val="00180015"/>
    <w:rPr>
      <w:color w:val="605E5C"/>
      <w:shd w:val="clear" w:color="auto" w:fill="E1DFDD"/>
    </w:rPr>
  </w:style>
  <w:style w:type="character" w:styleId="Mentionnonrsolue">
    <w:name w:val="Unresolved Mention"/>
    <w:basedOn w:val="Policepardfaut"/>
    <w:uiPriority w:val="99"/>
    <w:semiHidden/>
    <w:unhideWhenUsed/>
    <w:rsid w:val="002A6433"/>
    <w:rPr>
      <w:color w:val="605E5C"/>
      <w:shd w:val="clear" w:color="auto" w:fill="E1DFDD"/>
    </w:rPr>
  </w:style>
  <w:style w:type="character" w:styleId="Lienhypertextesuivivisit">
    <w:name w:val="FollowedHyperlink"/>
    <w:basedOn w:val="Policepardfaut"/>
    <w:uiPriority w:val="99"/>
    <w:semiHidden/>
    <w:unhideWhenUsed/>
    <w:rsid w:val="00A861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6405">
      <w:bodyDiv w:val="1"/>
      <w:marLeft w:val="0"/>
      <w:marRight w:val="0"/>
      <w:marTop w:val="0"/>
      <w:marBottom w:val="0"/>
      <w:divBdr>
        <w:top w:val="none" w:sz="0" w:space="0" w:color="auto"/>
        <w:left w:val="none" w:sz="0" w:space="0" w:color="auto"/>
        <w:bottom w:val="none" w:sz="0" w:space="0" w:color="auto"/>
        <w:right w:val="none" w:sz="0" w:space="0" w:color="auto"/>
      </w:divBdr>
    </w:div>
    <w:div w:id="811605597">
      <w:bodyDiv w:val="1"/>
      <w:marLeft w:val="0"/>
      <w:marRight w:val="0"/>
      <w:marTop w:val="0"/>
      <w:marBottom w:val="0"/>
      <w:divBdr>
        <w:top w:val="none" w:sz="0" w:space="0" w:color="auto"/>
        <w:left w:val="none" w:sz="0" w:space="0" w:color="auto"/>
        <w:bottom w:val="none" w:sz="0" w:space="0" w:color="auto"/>
        <w:right w:val="none" w:sz="0" w:space="0" w:color="auto"/>
      </w:divBdr>
    </w:div>
    <w:div w:id="872304726">
      <w:bodyDiv w:val="1"/>
      <w:marLeft w:val="0"/>
      <w:marRight w:val="0"/>
      <w:marTop w:val="0"/>
      <w:marBottom w:val="0"/>
      <w:divBdr>
        <w:top w:val="none" w:sz="0" w:space="0" w:color="auto"/>
        <w:left w:val="none" w:sz="0" w:space="0" w:color="auto"/>
        <w:bottom w:val="none" w:sz="0" w:space="0" w:color="auto"/>
        <w:right w:val="none" w:sz="0" w:space="0" w:color="auto"/>
      </w:divBdr>
    </w:div>
    <w:div w:id="885143528">
      <w:bodyDiv w:val="1"/>
      <w:marLeft w:val="0"/>
      <w:marRight w:val="0"/>
      <w:marTop w:val="0"/>
      <w:marBottom w:val="0"/>
      <w:divBdr>
        <w:top w:val="none" w:sz="0" w:space="0" w:color="auto"/>
        <w:left w:val="none" w:sz="0" w:space="0" w:color="auto"/>
        <w:bottom w:val="none" w:sz="0" w:space="0" w:color="auto"/>
        <w:right w:val="none" w:sz="0" w:space="0" w:color="auto"/>
      </w:divBdr>
      <w:divsChild>
        <w:div w:id="2015107645">
          <w:marLeft w:val="0"/>
          <w:marRight w:val="0"/>
          <w:marTop w:val="0"/>
          <w:marBottom w:val="0"/>
          <w:divBdr>
            <w:top w:val="none" w:sz="0" w:space="0" w:color="auto"/>
            <w:left w:val="none" w:sz="0" w:space="0" w:color="auto"/>
            <w:bottom w:val="none" w:sz="0" w:space="0" w:color="auto"/>
            <w:right w:val="none" w:sz="0" w:space="0" w:color="auto"/>
          </w:divBdr>
        </w:div>
        <w:div w:id="860970941">
          <w:marLeft w:val="0"/>
          <w:marRight w:val="0"/>
          <w:marTop w:val="0"/>
          <w:marBottom w:val="0"/>
          <w:divBdr>
            <w:top w:val="none" w:sz="0" w:space="0" w:color="auto"/>
            <w:left w:val="none" w:sz="0" w:space="0" w:color="auto"/>
            <w:bottom w:val="none" w:sz="0" w:space="0" w:color="auto"/>
            <w:right w:val="none" w:sz="0" w:space="0" w:color="auto"/>
          </w:divBdr>
        </w:div>
        <w:div w:id="142358234">
          <w:marLeft w:val="0"/>
          <w:marRight w:val="0"/>
          <w:marTop w:val="0"/>
          <w:marBottom w:val="0"/>
          <w:divBdr>
            <w:top w:val="none" w:sz="0" w:space="0" w:color="auto"/>
            <w:left w:val="none" w:sz="0" w:space="0" w:color="auto"/>
            <w:bottom w:val="none" w:sz="0" w:space="0" w:color="auto"/>
            <w:right w:val="none" w:sz="0" w:space="0" w:color="auto"/>
          </w:divBdr>
        </w:div>
        <w:div w:id="1727952593">
          <w:marLeft w:val="0"/>
          <w:marRight w:val="0"/>
          <w:marTop w:val="0"/>
          <w:marBottom w:val="0"/>
          <w:divBdr>
            <w:top w:val="none" w:sz="0" w:space="0" w:color="auto"/>
            <w:left w:val="none" w:sz="0" w:space="0" w:color="auto"/>
            <w:bottom w:val="none" w:sz="0" w:space="0" w:color="auto"/>
            <w:right w:val="none" w:sz="0" w:space="0" w:color="auto"/>
          </w:divBdr>
        </w:div>
        <w:div w:id="1561356486">
          <w:marLeft w:val="0"/>
          <w:marRight w:val="0"/>
          <w:marTop w:val="0"/>
          <w:marBottom w:val="0"/>
          <w:divBdr>
            <w:top w:val="none" w:sz="0" w:space="0" w:color="auto"/>
            <w:left w:val="none" w:sz="0" w:space="0" w:color="auto"/>
            <w:bottom w:val="none" w:sz="0" w:space="0" w:color="auto"/>
            <w:right w:val="none" w:sz="0" w:space="0" w:color="auto"/>
          </w:divBdr>
        </w:div>
        <w:div w:id="646518595">
          <w:marLeft w:val="0"/>
          <w:marRight w:val="0"/>
          <w:marTop w:val="0"/>
          <w:marBottom w:val="0"/>
          <w:divBdr>
            <w:top w:val="none" w:sz="0" w:space="0" w:color="auto"/>
            <w:left w:val="none" w:sz="0" w:space="0" w:color="auto"/>
            <w:bottom w:val="none" w:sz="0" w:space="0" w:color="auto"/>
            <w:right w:val="none" w:sz="0" w:space="0" w:color="auto"/>
          </w:divBdr>
        </w:div>
        <w:div w:id="10835999">
          <w:marLeft w:val="0"/>
          <w:marRight w:val="0"/>
          <w:marTop w:val="0"/>
          <w:marBottom w:val="0"/>
          <w:divBdr>
            <w:top w:val="none" w:sz="0" w:space="0" w:color="auto"/>
            <w:left w:val="none" w:sz="0" w:space="0" w:color="auto"/>
            <w:bottom w:val="none" w:sz="0" w:space="0" w:color="auto"/>
            <w:right w:val="none" w:sz="0" w:space="0" w:color="auto"/>
          </w:divBdr>
        </w:div>
      </w:divsChild>
    </w:div>
    <w:div w:id="944121104">
      <w:bodyDiv w:val="1"/>
      <w:marLeft w:val="0"/>
      <w:marRight w:val="0"/>
      <w:marTop w:val="0"/>
      <w:marBottom w:val="0"/>
      <w:divBdr>
        <w:top w:val="none" w:sz="0" w:space="0" w:color="auto"/>
        <w:left w:val="none" w:sz="0" w:space="0" w:color="auto"/>
        <w:bottom w:val="none" w:sz="0" w:space="0" w:color="auto"/>
        <w:right w:val="none" w:sz="0" w:space="0" w:color="auto"/>
      </w:divBdr>
      <w:divsChild>
        <w:div w:id="283512144">
          <w:marLeft w:val="446"/>
          <w:marRight w:val="0"/>
          <w:marTop w:val="0"/>
          <w:marBottom w:val="0"/>
          <w:divBdr>
            <w:top w:val="none" w:sz="0" w:space="0" w:color="auto"/>
            <w:left w:val="none" w:sz="0" w:space="0" w:color="auto"/>
            <w:bottom w:val="none" w:sz="0" w:space="0" w:color="auto"/>
            <w:right w:val="none" w:sz="0" w:space="0" w:color="auto"/>
          </w:divBdr>
        </w:div>
        <w:div w:id="1406804474">
          <w:marLeft w:val="446"/>
          <w:marRight w:val="0"/>
          <w:marTop w:val="0"/>
          <w:marBottom w:val="0"/>
          <w:divBdr>
            <w:top w:val="none" w:sz="0" w:space="0" w:color="auto"/>
            <w:left w:val="none" w:sz="0" w:space="0" w:color="auto"/>
            <w:bottom w:val="none" w:sz="0" w:space="0" w:color="auto"/>
            <w:right w:val="none" w:sz="0" w:space="0" w:color="auto"/>
          </w:divBdr>
        </w:div>
        <w:div w:id="633021123">
          <w:marLeft w:val="446"/>
          <w:marRight w:val="0"/>
          <w:marTop w:val="0"/>
          <w:marBottom w:val="0"/>
          <w:divBdr>
            <w:top w:val="none" w:sz="0" w:space="0" w:color="auto"/>
            <w:left w:val="none" w:sz="0" w:space="0" w:color="auto"/>
            <w:bottom w:val="none" w:sz="0" w:space="0" w:color="auto"/>
            <w:right w:val="none" w:sz="0" w:space="0" w:color="auto"/>
          </w:divBdr>
        </w:div>
      </w:divsChild>
    </w:div>
    <w:div w:id="1524784174">
      <w:bodyDiv w:val="1"/>
      <w:marLeft w:val="0"/>
      <w:marRight w:val="0"/>
      <w:marTop w:val="0"/>
      <w:marBottom w:val="0"/>
      <w:divBdr>
        <w:top w:val="none" w:sz="0" w:space="0" w:color="auto"/>
        <w:left w:val="none" w:sz="0" w:space="0" w:color="auto"/>
        <w:bottom w:val="none" w:sz="0" w:space="0" w:color="auto"/>
        <w:right w:val="none" w:sz="0" w:space="0" w:color="auto"/>
      </w:divBdr>
    </w:div>
    <w:div w:id="1577979264">
      <w:bodyDiv w:val="1"/>
      <w:marLeft w:val="0"/>
      <w:marRight w:val="0"/>
      <w:marTop w:val="0"/>
      <w:marBottom w:val="0"/>
      <w:divBdr>
        <w:top w:val="none" w:sz="0" w:space="0" w:color="auto"/>
        <w:left w:val="none" w:sz="0" w:space="0" w:color="auto"/>
        <w:bottom w:val="none" w:sz="0" w:space="0" w:color="auto"/>
        <w:right w:val="none" w:sz="0" w:space="0" w:color="auto"/>
      </w:divBdr>
    </w:div>
    <w:div w:id="1711684162">
      <w:bodyDiv w:val="1"/>
      <w:marLeft w:val="0"/>
      <w:marRight w:val="0"/>
      <w:marTop w:val="0"/>
      <w:marBottom w:val="0"/>
      <w:divBdr>
        <w:top w:val="none" w:sz="0" w:space="0" w:color="auto"/>
        <w:left w:val="none" w:sz="0" w:space="0" w:color="auto"/>
        <w:bottom w:val="none" w:sz="0" w:space="0" w:color="auto"/>
        <w:right w:val="none" w:sz="0" w:space="0" w:color="auto"/>
      </w:divBdr>
    </w:div>
    <w:div w:id="210819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1.wdp"/><Relationship Id="rId39" Type="http://schemas.openxmlformats.org/officeDocument/2006/relationships/fontTable" Target="fontTable.xml"/><Relationship Id="rId21" Type="http://schemas.openxmlformats.org/officeDocument/2006/relationships/hyperlink" Target="mailto:passeport@jura.ch" TargetMode="Externa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ommune@muriaux.ch" TargetMode="External"/><Relationship Id="rId20" Type="http://schemas.openxmlformats.org/officeDocument/2006/relationships/image" Target="media/image9.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microsoft.com/office/2007/relationships/hdphoto" Target="media/hdphoto3.wdp"/><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D06914153A8AC46B05F43F53D0C2EC3" ma:contentTypeVersion="3" ma:contentTypeDescription="Ein neues Dokument erstellen." ma:contentTypeScope="" ma:versionID="4e3a7d9d6789d2056aee46f8658e1e77">
  <xsd:schema xmlns:xsd="http://www.w3.org/2001/XMLSchema" xmlns:xs="http://www.w3.org/2001/XMLSchema" xmlns:p="http://schemas.microsoft.com/office/2006/metadata/properties" xmlns:ns3="46d72b01-4a09-42c4-b097-dc56ca617259" targetNamespace="http://schemas.microsoft.com/office/2006/metadata/properties" ma:root="true" ma:fieldsID="ed1080a2d841f189475edbea789c1d01" ns3:_="">
    <xsd:import namespace="46d72b01-4a09-42c4-b097-dc56ca617259"/>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72b01-4a09-42c4-b097-dc56ca617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023C6-C82D-4DF4-BA6A-8295B72A9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72b01-4a09-42c4-b097-dc56ca617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36299-915E-4C27-BA7C-7C156C5D2E6F}">
  <ds:schemaRefs>
    <ds:schemaRef ds:uri="http://schemas.openxmlformats.org/officeDocument/2006/bibliography"/>
  </ds:schemaRefs>
</ds:datastoreItem>
</file>

<file path=customXml/itemProps3.xml><?xml version="1.0" encoding="utf-8"?>
<ds:datastoreItem xmlns:ds="http://schemas.openxmlformats.org/officeDocument/2006/customXml" ds:itemID="{54DEE27D-B461-410F-8DB4-B2A27E0EC7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FBFE76-F2BF-4971-B263-29E260BB34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3163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DONZE</dc:creator>
  <cp:keywords/>
  <dc:description/>
  <cp:lastModifiedBy>Claire Donzé</cp:lastModifiedBy>
  <cp:revision>48</cp:revision>
  <cp:lastPrinted>2024-02-20T14:06:00Z</cp:lastPrinted>
  <dcterms:created xsi:type="dcterms:W3CDTF">2024-01-08T15:49:00Z</dcterms:created>
  <dcterms:modified xsi:type="dcterms:W3CDTF">2024-02-20T14:10:00Z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0x0101003D06914153A8AC46B05F43F53D0C2EC3</vt:lpwstr>
  </property>
</Properties>
</file>